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6D38F575" w:rsidR="00CA6E9F" w:rsidRDefault="00D25B09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KS1</w:t>
      </w:r>
      <w:r w:rsidR="000D6B0A">
        <w:rPr>
          <w:b/>
          <w:sz w:val="36"/>
          <w:szCs w:val="36"/>
        </w:rPr>
        <w:t xml:space="preserve"> </w:t>
      </w:r>
      <w:r w:rsidR="00EB290B">
        <w:rPr>
          <w:b/>
          <w:sz w:val="36"/>
          <w:szCs w:val="36"/>
        </w:rPr>
        <w:t>Design and Technology</w:t>
      </w:r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6F5A6DDA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D25B09">
        <w:rPr>
          <w:i/>
          <w:sz w:val="22"/>
          <w:szCs w:val="22"/>
        </w:rPr>
        <w:t xml:space="preserve">‘to think like a </w:t>
      </w:r>
      <w:r w:rsidR="00D96940">
        <w:rPr>
          <w:i/>
          <w:sz w:val="22"/>
          <w:szCs w:val="22"/>
        </w:rPr>
        <w:t>designer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7734D6D5" w14:textId="6D4CBDAA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2B792605" w14:textId="77777777" w:rsidR="00717CD8" w:rsidRDefault="00717CD8" w:rsidP="00E87458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Through creative and practical activities understand the process of designing and making</w:t>
      </w:r>
    </w:p>
    <w:p w14:paraId="5A70BB58" w14:textId="5903E9E6" w:rsidR="00EB290B" w:rsidRDefault="00717CD8" w:rsidP="00E87458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be able to develop, amend and improve their ideas and product </w:t>
      </w:r>
    </w:p>
    <w:p w14:paraId="7575A93E" w14:textId="68A1278A" w:rsidR="0062662C" w:rsidRPr="00EB290B" w:rsidRDefault="00C212FE" w:rsidP="00EB290B">
      <w:pPr>
        <w:pStyle w:val="NormalWeb"/>
        <w:ind w:left="720"/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2CB969BB">
                <wp:simplePos x="0" y="0"/>
                <wp:positionH relativeFrom="margin">
                  <wp:posOffset>-76200</wp:posOffset>
                </wp:positionH>
                <wp:positionV relativeFrom="paragraph">
                  <wp:posOffset>2955925</wp:posOffset>
                </wp:positionV>
                <wp:extent cx="5715000" cy="731520"/>
                <wp:effectExtent l="0" t="0" r="19050" b="1143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315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09055E01" w:rsidR="006A0AE2" w:rsidRDefault="00C212FE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Cooking and nutrition</w:t>
                            </w:r>
                          </w:p>
                          <w:p w14:paraId="2DF4090E" w14:textId="7C77479A" w:rsidR="00C212FE" w:rsidRDefault="00C212FE" w:rsidP="00C212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Understand where food comes from</w:t>
                            </w:r>
                          </w:p>
                          <w:p w14:paraId="0702CD05" w14:textId="00EAD58E" w:rsidR="00C212FE" w:rsidRPr="00C212FE" w:rsidRDefault="00C212FE" w:rsidP="00C212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use the basic principles of a balanced diet to prepare dishes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2C7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pt;margin-top:232.75pt;width:450pt;height:57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" filled="f" strokecolor="#4472c4 [3204]" strokeweight="1.75pt">
                <v:textbox>
                  <w:txbxContent>
                    <w:p w14:paraId="01D3FB7E" w14:textId="09055E01" w:rsidR="006A0AE2" w:rsidRDefault="00C212FE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Cooking and nutrition</w:t>
                      </w:r>
                    </w:p>
                    <w:p w14:paraId="2DF4090E" w14:textId="7C77479A" w:rsidR="00C212FE" w:rsidRDefault="00C212FE" w:rsidP="00C212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Understand where food comes from</w:t>
                      </w:r>
                    </w:p>
                    <w:p w14:paraId="0702CD05" w14:textId="00EAD58E" w:rsidR="00C212FE" w:rsidRPr="00C212FE" w:rsidRDefault="00C212FE" w:rsidP="00C212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use the basic principles of a balanced diet to prepare dishes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  <w:r w:rsidR="00F37981"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7A196ED6">
                <wp:simplePos x="0" y="0"/>
                <wp:positionH relativeFrom="column">
                  <wp:posOffset>-68580</wp:posOffset>
                </wp:positionH>
                <wp:positionV relativeFrom="paragraph">
                  <wp:posOffset>349885</wp:posOffset>
                </wp:positionV>
                <wp:extent cx="5715000" cy="2430780"/>
                <wp:effectExtent l="0" t="0" r="1905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4307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A6F59" w14:textId="6E0645FA" w:rsidR="00717CD8" w:rsidRPr="00717CD8" w:rsidRDefault="00717CD8" w:rsidP="00717C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17CD8">
                              <w:rPr>
                                <w:b/>
                                <w:sz w:val="22"/>
                                <w:szCs w:val="22"/>
                              </w:rPr>
                              <w:t>Design</w:t>
                            </w:r>
                          </w:p>
                          <w:p w14:paraId="247DD1FE" w14:textId="4D12F10F" w:rsidR="00BB5093" w:rsidRDefault="00717CD8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 be able to understand the design criteria/brief </w:t>
                            </w:r>
                          </w:p>
                          <w:p w14:paraId="6AB6B4F9" w14:textId="60D82F13" w:rsidR="00717CD8" w:rsidRDefault="00717CD8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 generate ideas that they can communicate through discussion, drawing, mock ups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</w:p>
                          <w:p w14:paraId="6092C8F6" w14:textId="1AFF72C6" w:rsidR="00717CD8" w:rsidRDefault="00717CD8" w:rsidP="00717C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Make</w:t>
                            </w:r>
                          </w:p>
                          <w:p w14:paraId="54E2DE3C" w14:textId="0E6D03EE" w:rsidR="00717CD8" w:rsidRDefault="00717CD8" w:rsidP="00717CD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Select and use a range of tools</w:t>
                            </w:r>
                          </w:p>
                          <w:p w14:paraId="073C8294" w14:textId="791D861A" w:rsidR="00717CD8" w:rsidRDefault="00717CD8" w:rsidP="00717CD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Select and use appropriate materials according to their characteristics</w:t>
                            </w:r>
                          </w:p>
                          <w:p w14:paraId="3DB31932" w14:textId="2408E427" w:rsidR="00717CD8" w:rsidRDefault="00717CD8" w:rsidP="00717C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Evaluate</w:t>
                            </w:r>
                          </w:p>
                          <w:p w14:paraId="04256CFC" w14:textId="2C78D93D" w:rsidR="00717CD8" w:rsidRDefault="00717CD8" w:rsidP="00717C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Explore and evaluate a range of existing products</w:t>
                            </w:r>
                          </w:p>
                          <w:p w14:paraId="443948BE" w14:textId="66399DE9" w:rsidR="00717CD8" w:rsidRDefault="00717CD8" w:rsidP="00717CD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the design criteria/brief to evaluate their own products</w:t>
                            </w:r>
                          </w:p>
                          <w:p w14:paraId="4B6BD1AE" w14:textId="11949F20" w:rsidR="00717CD8" w:rsidRDefault="00717CD8" w:rsidP="00717C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Technical Knowledge</w:t>
                            </w:r>
                          </w:p>
                          <w:p w14:paraId="0DA93F42" w14:textId="02B08080" w:rsidR="00717CD8" w:rsidRDefault="00F65CE8" w:rsidP="00717CD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be able to build a structure and know how to make it stronger and more stable</w:t>
                            </w:r>
                          </w:p>
                          <w:p w14:paraId="48A4DD44" w14:textId="679C615F" w:rsidR="00F65CE8" w:rsidRPr="00717CD8" w:rsidRDefault="00F65CE8" w:rsidP="00717CD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and explore mechanisms in their products</w:t>
                            </w:r>
                          </w:p>
                          <w:p w14:paraId="20575F37" w14:textId="77777777" w:rsidR="00717CD8" w:rsidRPr="00717CD8" w:rsidRDefault="00717CD8" w:rsidP="00717C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E685" id="Text Box 1" o:spid="_x0000_s1027" type="#_x0000_t202" style="position:absolute;left:0;text-align:left;margin-left:-5.4pt;margin-top:27.55pt;width:450pt;height:19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" filled="f" strokecolor="#4472c4 [3204]" strokeweight="1.75pt">
                <v:textbox>
                  <w:txbxContent>
                    <w:p w14:paraId="452A6F59" w14:textId="6E0645FA" w:rsidR="00717CD8" w:rsidRPr="00717CD8" w:rsidRDefault="00717CD8" w:rsidP="00717CD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717CD8">
                        <w:rPr>
                          <w:b/>
                          <w:sz w:val="22"/>
                          <w:szCs w:val="22"/>
                        </w:rPr>
                        <w:t>Design</w:t>
                      </w:r>
                    </w:p>
                    <w:p w14:paraId="247DD1FE" w14:textId="4D12F10F" w:rsidR="00BB5093" w:rsidRDefault="00717CD8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be able to understand the design criteria/brief </w:t>
                      </w:r>
                    </w:p>
                    <w:p w14:paraId="6AB6B4F9" w14:textId="60D82F13" w:rsidR="00717CD8" w:rsidRDefault="00717CD8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generate ideas that they can communicate through discussion, drawing, mock ups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etc</w:t>
                      </w:r>
                      <w:proofErr w:type="spellEnd"/>
                    </w:p>
                    <w:p w14:paraId="6092C8F6" w14:textId="1AFF72C6" w:rsidR="00717CD8" w:rsidRDefault="00717CD8" w:rsidP="00717CD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Make</w:t>
                      </w:r>
                    </w:p>
                    <w:p w14:paraId="54E2DE3C" w14:textId="0E6D03EE" w:rsidR="00717CD8" w:rsidRDefault="00717CD8" w:rsidP="00717CD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Select and use a range of tools</w:t>
                      </w:r>
                    </w:p>
                    <w:p w14:paraId="073C8294" w14:textId="791D861A" w:rsidR="00717CD8" w:rsidRDefault="00717CD8" w:rsidP="00717CD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Select and use appropriate materials according to their characteristics</w:t>
                      </w:r>
                    </w:p>
                    <w:p w14:paraId="3DB31932" w14:textId="2408E427" w:rsidR="00717CD8" w:rsidRDefault="00717CD8" w:rsidP="00717CD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Evaluate</w:t>
                      </w:r>
                    </w:p>
                    <w:p w14:paraId="04256CFC" w14:textId="2C78D93D" w:rsidR="00717CD8" w:rsidRDefault="00717CD8" w:rsidP="00717C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Explore and evaluate a range of existing products</w:t>
                      </w:r>
                    </w:p>
                    <w:p w14:paraId="443948BE" w14:textId="66399DE9" w:rsidR="00717CD8" w:rsidRDefault="00717CD8" w:rsidP="00717CD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the design criteria/brief to evaluate their own products</w:t>
                      </w:r>
                    </w:p>
                    <w:p w14:paraId="4B6BD1AE" w14:textId="11949F20" w:rsidR="00717CD8" w:rsidRDefault="00717CD8" w:rsidP="00717CD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Technical Knowledge</w:t>
                      </w:r>
                    </w:p>
                    <w:p w14:paraId="0DA93F42" w14:textId="02B08080" w:rsidR="00717CD8" w:rsidRDefault="00F65CE8" w:rsidP="00717CD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be able to build a structure and know how to make it stronger and more stable</w:t>
                      </w:r>
                    </w:p>
                    <w:p w14:paraId="48A4DD44" w14:textId="679C615F" w:rsidR="00F65CE8" w:rsidRPr="00717CD8" w:rsidRDefault="00F65CE8" w:rsidP="00717CD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and explore mechanisms in their products</w:t>
                      </w:r>
                    </w:p>
                    <w:p w14:paraId="20575F37" w14:textId="77777777" w:rsidR="00717CD8" w:rsidRPr="00717CD8" w:rsidRDefault="00717CD8" w:rsidP="00717CD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7981" w:rsidRPr="00EB290B">
        <w:rPr>
          <w:rFonts w:asciiTheme="minorHAnsi" w:hAnsiTheme="minorHAnsi"/>
          <w:sz w:val="22"/>
          <w:szCs w:val="22"/>
        </w:rPr>
        <w:t>In addition m</w:t>
      </w:r>
      <w:r w:rsidR="0062662C" w:rsidRPr="00EB290B">
        <w:rPr>
          <w:rFonts w:asciiTheme="minorHAnsi" w:hAnsiTheme="minorHAnsi"/>
          <w:sz w:val="22"/>
          <w:szCs w:val="22"/>
        </w:rPr>
        <w:t xml:space="preserve">astery is the </w:t>
      </w:r>
      <w:r w:rsidR="00C50875" w:rsidRPr="00EB290B">
        <w:rPr>
          <w:rFonts w:asciiTheme="minorHAnsi" w:hAnsiTheme="minorHAnsi"/>
          <w:sz w:val="22"/>
          <w:szCs w:val="22"/>
        </w:rPr>
        <w:t xml:space="preserve">achievement of </w:t>
      </w:r>
      <w:r w:rsidR="00254001" w:rsidRPr="00EB290B">
        <w:rPr>
          <w:rFonts w:asciiTheme="minorHAnsi" w:hAnsiTheme="minorHAnsi"/>
          <w:sz w:val="22"/>
          <w:szCs w:val="22"/>
        </w:rPr>
        <w:t>the</w:t>
      </w:r>
      <w:r w:rsidR="001337A8" w:rsidRPr="00EB290B">
        <w:rPr>
          <w:rFonts w:asciiTheme="minorHAnsi" w:hAnsiTheme="minorHAnsi"/>
          <w:sz w:val="22"/>
          <w:szCs w:val="22"/>
        </w:rPr>
        <w:t>se</w:t>
      </w:r>
      <w:r w:rsidR="00F37981" w:rsidRPr="00EB290B">
        <w:rPr>
          <w:rFonts w:asciiTheme="minorHAnsi" w:hAnsiTheme="minorHAnsi"/>
          <w:sz w:val="22"/>
          <w:szCs w:val="22"/>
        </w:rPr>
        <w:t xml:space="preserve"> skills and concepts</w:t>
      </w:r>
    </w:p>
    <w:p w14:paraId="3DEA96B3" w14:textId="05537253" w:rsidR="006A0AE2" w:rsidRPr="006A0AE2" w:rsidRDefault="00C212FE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999A2" wp14:editId="197F2024">
                <wp:simplePos x="0" y="0"/>
                <wp:positionH relativeFrom="margin">
                  <wp:posOffset>-83820</wp:posOffset>
                </wp:positionH>
                <wp:positionV relativeFrom="paragraph">
                  <wp:posOffset>3666490</wp:posOffset>
                </wp:positionV>
                <wp:extent cx="5715000" cy="1600200"/>
                <wp:effectExtent l="0" t="0" r="19050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6002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2FFF7" w14:textId="69C0F0D1" w:rsidR="00C212FE" w:rsidRPr="00C212FE" w:rsidRDefault="00C212FE" w:rsidP="00C212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Key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vocabulary</w:t>
                            </w:r>
                            <w:bookmarkStart w:id="0" w:name="_GoBack"/>
                            <w:bookmarkEnd w:id="0"/>
                          </w:p>
                          <w:p w14:paraId="2FF2896A" w14:textId="77777777" w:rsidR="00C212FE" w:rsidRDefault="00C212FE" w:rsidP="00C212FE"/>
                          <w:p w14:paraId="068E6387" w14:textId="77777777" w:rsidR="00C212FE" w:rsidRPr="006A0AE2" w:rsidRDefault="00C212FE" w:rsidP="00C212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999A2" id="Text Box 3" o:spid="_x0000_s1028" type="#_x0000_t202" style="position:absolute;margin-left:-6.6pt;margin-top:288.7pt;width:450pt;height:126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" filled="f" strokecolor="#4472c4 [3204]" strokeweight="1.75pt">
                <v:textbox>
                  <w:txbxContent>
                    <w:p w14:paraId="6C12FFF7" w14:textId="69C0F0D1" w:rsidR="00C212FE" w:rsidRPr="00C212FE" w:rsidRDefault="00C212FE" w:rsidP="00C212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Key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vocabulary</w:t>
                      </w:r>
                      <w:bookmarkStart w:id="1" w:name="_GoBack"/>
                      <w:bookmarkEnd w:id="1"/>
                    </w:p>
                    <w:p w14:paraId="2FF2896A" w14:textId="77777777" w:rsidR="00C212FE" w:rsidRDefault="00C212FE" w:rsidP="00C212FE"/>
                    <w:p w14:paraId="068E6387" w14:textId="77777777" w:rsidR="00C212FE" w:rsidRPr="006A0AE2" w:rsidRDefault="00C212FE" w:rsidP="00C212FE"/>
                  </w:txbxContent>
                </v:textbox>
                <w10:wrap type="square" anchorx="margin"/>
              </v:shape>
            </w:pict>
          </mc:Fallback>
        </mc:AlternateContent>
      </w:r>
    </w:p>
    <w:p w14:paraId="6BA42F82" w14:textId="608C66DF" w:rsidR="006A0AE2" w:rsidRPr="006A0AE2" w:rsidRDefault="006A0AE2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14BF904E" w14:textId="4803E860" w:rsidR="00ED4C10" w:rsidRPr="006A0AE2" w:rsidRDefault="00ED4C10" w:rsidP="00CA6E9F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sectPr w:rsidR="00ED4C10" w:rsidRPr="006A0AE2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E87"/>
    <w:multiLevelType w:val="hybridMultilevel"/>
    <w:tmpl w:val="C75E1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337A8"/>
    <w:rsid w:val="00254001"/>
    <w:rsid w:val="002E7313"/>
    <w:rsid w:val="003B46C9"/>
    <w:rsid w:val="003D101C"/>
    <w:rsid w:val="0062662C"/>
    <w:rsid w:val="00650419"/>
    <w:rsid w:val="006A0AE2"/>
    <w:rsid w:val="00717CD8"/>
    <w:rsid w:val="007D3D0F"/>
    <w:rsid w:val="008A39F4"/>
    <w:rsid w:val="00AC313E"/>
    <w:rsid w:val="00B73145"/>
    <w:rsid w:val="00BB5093"/>
    <w:rsid w:val="00C212FE"/>
    <w:rsid w:val="00C50875"/>
    <w:rsid w:val="00CA6E9F"/>
    <w:rsid w:val="00CE5972"/>
    <w:rsid w:val="00D25B09"/>
    <w:rsid w:val="00D96940"/>
    <w:rsid w:val="00DE35CA"/>
    <w:rsid w:val="00DE4070"/>
    <w:rsid w:val="00DF6FB9"/>
    <w:rsid w:val="00E264CD"/>
    <w:rsid w:val="00E96217"/>
    <w:rsid w:val="00EB290B"/>
    <w:rsid w:val="00ED4C10"/>
    <w:rsid w:val="00F31E38"/>
    <w:rsid w:val="00F37981"/>
    <w:rsid w:val="00F53FEC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4</cp:revision>
  <cp:lastPrinted>2018-06-06T15:24:00Z</cp:lastPrinted>
  <dcterms:created xsi:type="dcterms:W3CDTF">2019-12-04T10:25:00Z</dcterms:created>
  <dcterms:modified xsi:type="dcterms:W3CDTF">2019-12-05T08:59:00Z</dcterms:modified>
</cp:coreProperties>
</file>