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6BB07" w14:textId="77777777" w:rsidR="00F53FEC" w:rsidRDefault="006A0AE2" w:rsidP="00CA6E9F">
      <w:pPr>
        <w:jc w:val="center"/>
        <w:rPr>
          <w:b/>
          <w:sz w:val="36"/>
          <w:szCs w:val="36"/>
        </w:rPr>
      </w:pPr>
      <w:r>
        <w:rPr>
          <w:b/>
          <w:noProof/>
          <w:sz w:val="36"/>
          <w:szCs w:val="36"/>
          <w:lang w:eastAsia="en-GB"/>
        </w:rPr>
        <w:drawing>
          <wp:anchor distT="36576" distB="36576" distL="36576" distR="36576" simplePos="0" relativeHeight="251662336" behindDoc="0" locked="0" layoutInCell="1" allowOverlap="1" wp14:anchorId="140FC067" wp14:editId="3B54EE82">
            <wp:simplePos x="0" y="0"/>
            <wp:positionH relativeFrom="column">
              <wp:posOffset>-174625</wp:posOffset>
            </wp:positionH>
            <wp:positionV relativeFrom="paragraph">
              <wp:posOffset>0</wp:posOffset>
            </wp:positionV>
            <wp:extent cx="682625" cy="701040"/>
            <wp:effectExtent l="0" t="0" r="3175" b="10160"/>
            <wp:wrapTight wrapText="bothSides">
              <wp:wrapPolygon edited="0">
                <wp:start x="0" y="0"/>
                <wp:lineTo x="0" y="21130"/>
                <wp:lineTo x="20897" y="21130"/>
                <wp:lineTo x="2089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hqprint">
                      <a:extLst>
                        <a:ext uri="{28A0092B-C50C-407E-A947-70E740481C1C}">
                          <a14:useLocalDpi xmlns:a14="http://schemas.microsoft.com/office/drawing/2010/main" val="0"/>
                        </a:ext>
                      </a:extLst>
                    </a:blip>
                    <a:srcRect/>
                    <a:stretch>
                      <a:fillRect/>
                    </a:stretch>
                  </pic:blipFill>
                  <pic:spPr bwMode="auto">
                    <a:xfrm>
                      <a:off x="0" y="0"/>
                      <a:ext cx="682625" cy="7010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roofErr w:type="spellStart"/>
      <w:r w:rsidR="00CA6E9F">
        <w:rPr>
          <w:b/>
          <w:sz w:val="36"/>
          <w:szCs w:val="36"/>
        </w:rPr>
        <w:t>Puddletown</w:t>
      </w:r>
      <w:proofErr w:type="spellEnd"/>
      <w:r w:rsidR="00CA6E9F">
        <w:rPr>
          <w:b/>
          <w:sz w:val="36"/>
          <w:szCs w:val="36"/>
        </w:rPr>
        <w:t xml:space="preserve"> First School </w:t>
      </w:r>
      <w:r>
        <w:rPr>
          <w:b/>
          <w:sz w:val="36"/>
          <w:szCs w:val="36"/>
        </w:rPr>
        <w:t xml:space="preserve">   </w:t>
      </w:r>
    </w:p>
    <w:p w14:paraId="2EA1B4B7" w14:textId="6455D751" w:rsidR="00CA6E9F" w:rsidRDefault="00C90F83" w:rsidP="00CA6E9F">
      <w:pPr>
        <w:jc w:val="center"/>
        <w:rPr>
          <w:b/>
          <w:sz w:val="36"/>
          <w:szCs w:val="36"/>
        </w:rPr>
      </w:pPr>
      <w:r>
        <w:rPr>
          <w:b/>
          <w:sz w:val="36"/>
          <w:szCs w:val="36"/>
        </w:rPr>
        <w:t>Y</w:t>
      </w:r>
      <w:r w:rsidR="00D9346F">
        <w:rPr>
          <w:b/>
          <w:sz w:val="36"/>
          <w:szCs w:val="36"/>
        </w:rPr>
        <w:t>3</w:t>
      </w:r>
      <w:r w:rsidR="00140B71">
        <w:rPr>
          <w:b/>
          <w:sz w:val="36"/>
          <w:szCs w:val="36"/>
        </w:rPr>
        <w:t xml:space="preserve"> </w:t>
      </w:r>
      <w:r w:rsidR="00075C70">
        <w:rPr>
          <w:b/>
          <w:sz w:val="36"/>
          <w:szCs w:val="36"/>
        </w:rPr>
        <w:t>Reading</w:t>
      </w:r>
      <w:r w:rsidR="00CA6E9F">
        <w:rPr>
          <w:b/>
          <w:sz w:val="36"/>
          <w:szCs w:val="36"/>
        </w:rPr>
        <w:t xml:space="preserve"> – Achieving Mastery</w:t>
      </w:r>
    </w:p>
    <w:p w14:paraId="0C9E9AAA" w14:textId="77777777" w:rsidR="00CA6E9F" w:rsidRDefault="00CA6E9F" w:rsidP="00CA6E9F">
      <w:pPr>
        <w:jc w:val="center"/>
        <w:rPr>
          <w:b/>
          <w:sz w:val="36"/>
          <w:szCs w:val="36"/>
        </w:rPr>
      </w:pPr>
    </w:p>
    <w:p w14:paraId="4995342A" w14:textId="31BAA317" w:rsidR="006B718E" w:rsidRPr="00CB4C00" w:rsidRDefault="00CA6E9F" w:rsidP="00075C70">
      <w:r w:rsidRPr="00CB4C00">
        <w:t xml:space="preserve">At </w:t>
      </w:r>
      <w:proofErr w:type="spellStart"/>
      <w:r w:rsidRPr="00CB4C00">
        <w:t>Puddletown</w:t>
      </w:r>
      <w:proofErr w:type="spellEnd"/>
      <w:r w:rsidRPr="00CB4C00">
        <w:t xml:space="preserve"> First School we understand the National Curriculum to be a mastery curriculum. We believe to show mastery of the English </w:t>
      </w:r>
      <w:r w:rsidR="00075C70" w:rsidRPr="00CB4C00">
        <w:t>reading</w:t>
      </w:r>
      <w:r w:rsidRPr="00CB4C00">
        <w:t xml:space="preserve"> curriculum </w:t>
      </w:r>
      <w:r w:rsidR="00ED4C10" w:rsidRPr="00CB4C00">
        <w:t>children</w:t>
      </w:r>
      <w:r w:rsidRPr="00CB4C00">
        <w:t xml:space="preserve"> need to be able to demonstrate key skills or concepts independently</w:t>
      </w:r>
      <w:r w:rsidR="00075C70" w:rsidRPr="00CB4C00">
        <w:t xml:space="preserve"> and consistently</w:t>
      </w:r>
      <w:r w:rsidRPr="00CB4C00">
        <w:t xml:space="preserve">. </w:t>
      </w:r>
      <w:r w:rsidR="00ED4C10" w:rsidRPr="00CB4C00">
        <w:t xml:space="preserve"> </w:t>
      </w:r>
    </w:p>
    <w:p w14:paraId="60B99DF1" w14:textId="70386FB2" w:rsidR="00E60123" w:rsidRPr="00CB4C00" w:rsidRDefault="006B718E" w:rsidP="006B718E">
      <w:pPr>
        <w:pStyle w:val="NormalWeb"/>
        <w:tabs>
          <w:tab w:val="left" w:pos="720"/>
        </w:tabs>
        <w:rPr>
          <w:rFonts w:asciiTheme="minorHAnsi" w:hAnsiTheme="minorHAnsi"/>
        </w:rPr>
      </w:pPr>
      <w:r w:rsidRPr="00CB4C00">
        <w:rPr>
          <w:rFonts w:asciiTheme="minorHAnsi" w:hAnsiTheme="minorHAnsi"/>
        </w:rPr>
        <w:t>Mastery is the achievement of these skills and concepts, other elements within the National Curriculum we have defined as requiring coverage not mastery. Children that show understanding of the key skills and concepts beyond mastery are deemed to be working at greater depth</w:t>
      </w:r>
      <w:r w:rsidR="00E60123">
        <w:rPr>
          <w:rFonts w:asciiTheme="minorHAnsi" w:hAnsiTheme="minorHAnsi"/>
        </w:rPr>
        <w:t>.</w:t>
      </w:r>
    </w:p>
    <w:p w14:paraId="79504A1F" w14:textId="77777777" w:rsidR="00E60123" w:rsidRPr="00F73FCA" w:rsidRDefault="00E60123" w:rsidP="00E60123">
      <w:pPr>
        <w:pStyle w:val="NormalWeb"/>
        <w:rPr>
          <w:rFonts w:asciiTheme="minorHAnsi" w:hAnsiTheme="minorHAnsi" w:cs="Arial"/>
          <w:b/>
          <w:color w:val="0C0C0C"/>
        </w:rPr>
      </w:pPr>
      <w:r w:rsidRPr="00F73FCA">
        <w:rPr>
          <w:rFonts w:asciiTheme="minorHAnsi" w:hAnsiTheme="minorHAnsi" w:cs="Arial"/>
          <w:b/>
          <w:color w:val="0C0C0C"/>
        </w:rPr>
        <w:t>Curriculum Intent:</w:t>
      </w:r>
    </w:p>
    <w:p w14:paraId="183879FB" w14:textId="77777777" w:rsidR="00E60123" w:rsidRDefault="00E60123" w:rsidP="00E60123">
      <w:pPr>
        <w:pStyle w:val="NormalWeb"/>
        <w:numPr>
          <w:ilvl w:val="0"/>
          <w:numId w:val="4"/>
        </w:numPr>
        <w:rPr>
          <w:rFonts w:asciiTheme="minorHAnsi" w:hAnsiTheme="minorHAnsi"/>
        </w:rPr>
      </w:pPr>
      <w:r w:rsidRPr="00F73FCA">
        <w:rPr>
          <w:rFonts w:asciiTheme="minorHAnsi" w:hAnsiTheme="minorHAnsi"/>
        </w:rPr>
        <w:t>T</w:t>
      </w:r>
      <w:r>
        <w:rPr>
          <w:rFonts w:asciiTheme="minorHAnsi" w:hAnsiTheme="minorHAnsi"/>
        </w:rPr>
        <w:t>o have an enjoyment of reading</w:t>
      </w:r>
    </w:p>
    <w:p w14:paraId="49AC4941" w14:textId="77777777" w:rsidR="00E60123" w:rsidRDefault="00E60123" w:rsidP="00E60123">
      <w:pPr>
        <w:pStyle w:val="NormalWeb"/>
        <w:numPr>
          <w:ilvl w:val="0"/>
          <w:numId w:val="4"/>
        </w:numPr>
        <w:rPr>
          <w:rFonts w:asciiTheme="minorHAnsi" w:hAnsiTheme="minorHAnsi"/>
        </w:rPr>
      </w:pPr>
      <w:r>
        <w:rPr>
          <w:rFonts w:asciiTheme="minorHAnsi" w:hAnsiTheme="minorHAnsi"/>
        </w:rPr>
        <w:t>To read with fluency and understanding</w:t>
      </w:r>
    </w:p>
    <w:p w14:paraId="71832FDB" w14:textId="77777777" w:rsidR="00E60123" w:rsidRDefault="00E60123" w:rsidP="00E60123">
      <w:pPr>
        <w:pStyle w:val="NormalWeb"/>
        <w:numPr>
          <w:ilvl w:val="0"/>
          <w:numId w:val="4"/>
        </w:numPr>
        <w:rPr>
          <w:rFonts w:asciiTheme="minorHAnsi" w:hAnsiTheme="minorHAnsi"/>
        </w:rPr>
      </w:pPr>
      <w:r>
        <w:rPr>
          <w:rFonts w:asciiTheme="minorHAnsi" w:hAnsiTheme="minorHAnsi"/>
        </w:rPr>
        <w:t>To develop a wide vocabulary</w:t>
      </w:r>
    </w:p>
    <w:p w14:paraId="0900A896" w14:textId="097134C5" w:rsidR="00E60123" w:rsidRPr="00E60123" w:rsidRDefault="00E60123" w:rsidP="006B718E">
      <w:pPr>
        <w:pStyle w:val="NormalWeb"/>
        <w:numPr>
          <w:ilvl w:val="0"/>
          <w:numId w:val="4"/>
        </w:numPr>
        <w:rPr>
          <w:rFonts w:asciiTheme="minorHAnsi" w:hAnsiTheme="minorHAnsi"/>
        </w:rPr>
      </w:pPr>
      <w:r>
        <w:rPr>
          <w:rFonts w:asciiTheme="minorHAnsi" w:hAnsiTheme="minorHAnsi"/>
        </w:rPr>
        <w:t>To appreciate our national and global literary heritage</w:t>
      </w:r>
    </w:p>
    <w:p w14:paraId="1DED2F0D" w14:textId="0C9DA3DE" w:rsidR="00E60123" w:rsidRDefault="00E60123" w:rsidP="006B718E">
      <w:pPr>
        <w:pStyle w:val="NormalWeb"/>
        <w:tabs>
          <w:tab w:val="left" w:pos="720"/>
        </w:tabs>
        <w:rPr>
          <w:rFonts w:asciiTheme="minorHAnsi" w:hAnsiTheme="minorHAnsi"/>
          <w:sz w:val="28"/>
          <w:szCs w:val="28"/>
        </w:rPr>
      </w:pPr>
      <w:r w:rsidRPr="00CB4C00">
        <w:rPr>
          <w:rFonts w:asciiTheme="minorHAnsi" w:hAnsiTheme="minorHAnsi"/>
          <w:noProof/>
        </w:rPr>
        <mc:AlternateContent>
          <mc:Choice Requires="wps">
            <w:drawing>
              <wp:anchor distT="0" distB="0" distL="114300" distR="114300" simplePos="0" relativeHeight="251659264" behindDoc="0" locked="0" layoutInCell="1" allowOverlap="1" wp14:anchorId="5151E685" wp14:editId="15F6BBBE">
                <wp:simplePos x="0" y="0"/>
                <wp:positionH relativeFrom="margin">
                  <wp:posOffset>16510</wp:posOffset>
                </wp:positionH>
                <wp:positionV relativeFrom="paragraph">
                  <wp:posOffset>291465</wp:posOffset>
                </wp:positionV>
                <wp:extent cx="5715000" cy="2903220"/>
                <wp:effectExtent l="0" t="0" r="19050" b="11430"/>
                <wp:wrapSquare wrapText="bothSides"/>
                <wp:docPr id="1" name="Text Box 1"/>
                <wp:cNvGraphicFramePr/>
                <a:graphic xmlns:a="http://schemas.openxmlformats.org/drawingml/2006/main">
                  <a:graphicData uri="http://schemas.microsoft.com/office/word/2010/wordprocessingShape">
                    <wps:wsp>
                      <wps:cNvSpPr txBox="1"/>
                      <wps:spPr>
                        <a:xfrm>
                          <a:off x="0" y="0"/>
                          <a:ext cx="5715000" cy="2903220"/>
                        </a:xfrm>
                        <a:prstGeom prst="rect">
                          <a:avLst/>
                        </a:prstGeom>
                        <a:noFill/>
                        <a:ln w="22225">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19ED5104" w14:textId="041FA366" w:rsidR="00E70C62" w:rsidRPr="00E60123" w:rsidRDefault="0097238B" w:rsidP="000029D2">
                            <w:pPr>
                              <w:pStyle w:val="ListParagraph"/>
                              <w:numPr>
                                <w:ilvl w:val="0"/>
                                <w:numId w:val="2"/>
                              </w:numPr>
                              <w:rPr>
                                <w:b/>
                                <w:color w:val="000000" w:themeColor="text1"/>
                              </w:rPr>
                            </w:pPr>
                            <w:r w:rsidRPr="00E60123">
                              <w:rPr>
                                <w:b/>
                              </w:rPr>
                              <w:t>Be able to listen to, read and discuss a variety of texts and for different purposes</w:t>
                            </w:r>
                          </w:p>
                          <w:p w14:paraId="4CCC2E23" w14:textId="38997D0C" w:rsidR="0097238B" w:rsidRPr="00E60123" w:rsidRDefault="0097238B" w:rsidP="000029D2">
                            <w:pPr>
                              <w:pStyle w:val="ListParagraph"/>
                              <w:numPr>
                                <w:ilvl w:val="0"/>
                                <w:numId w:val="2"/>
                              </w:numPr>
                              <w:rPr>
                                <w:b/>
                                <w:color w:val="000000" w:themeColor="text1"/>
                              </w:rPr>
                            </w:pPr>
                            <w:r w:rsidRPr="00E60123">
                              <w:rPr>
                                <w:b/>
                              </w:rPr>
                              <w:t>Identify themes within a text and within a range of different texts</w:t>
                            </w:r>
                          </w:p>
                          <w:p w14:paraId="735F095A" w14:textId="5DEF7B86" w:rsidR="0097238B" w:rsidRPr="00E60123" w:rsidRDefault="0097238B" w:rsidP="000029D2">
                            <w:pPr>
                              <w:pStyle w:val="ListParagraph"/>
                              <w:numPr>
                                <w:ilvl w:val="0"/>
                                <w:numId w:val="2"/>
                              </w:numPr>
                              <w:rPr>
                                <w:b/>
                                <w:color w:val="000000" w:themeColor="text1"/>
                              </w:rPr>
                            </w:pPr>
                            <w:r w:rsidRPr="00E60123">
                              <w:rPr>
                                <w:b/>
                              </w:rPr>
                              <w:t xml:space="preserve">Be able to retrieve detail and information from a fiction and </w:t>
                            </w:r>
                            <w:proofErr w:type="spellStart"/>
                            <w:r w:rsidRPr="00E60123">
                              <w:rPr>
                                <w:b/>
                              </w:rPr>
                              <w:t>non fiction</w:t>
                            </w:r>
                            <w:proofErr w:type="spellEnd"/>
                            <w:r w:rsidRPr="00E60123">
                              <w:rPr>
                                <w:b/>
                              </w:rPr>
                              <w:t xml:space="preserve"> text</w:t>
                            </w:r>
                          </w:p>
                          <w:p w14:paraId="25360E7D" w14:textId="68E5AE6D" w:rsidR="0097238B" w:rsidRPr="00E60123" w:rsidRDefault="0097238B" w:rsidP="0097238B">
                            <w:pPr>
                              <w:pStyle w:val="ListParagraph"/>
                              <w:numPr>
                                <w:ilvl w:val="0"/>
                                <w:numId w:val="2"/>
                              </w:numPr>
                              <w:rPr>
                                <w:b/>
                                <w:color w:val="000000" w:themeColor="text1"/>
                              </w:rPr>
                            </w:pPr>
                            <w:r w:rsidRPr="00E60123">
                              <w:rPr>
                                <w:b/>
                              </w:rPr>
                              <w:t>Be able to check their own understanding of what they have read by asking questions</w:t>
                            </w:r>
                          </w:p>
                          <w:p w14:paraId="4E618AD3" w14:textId="0E1DFF1F" w:rsidR="0097238B" w:rsidRPr="00E60123" w:rsidRDefault="0097238B" w:rsidP="0097238B">
                            <w:pPr>
                              <w:pStyle w:val="ListParagraph"/>
                              <w:numPr>
                                <w:ilvl w:val="0"/>
                                <w:numId w:val="2"/>
                              </w:numPr>
                              <w:rPr>
                                <w:b/>
                                <w:color w:val="000000" w:themeColor="text1"/>
                              </w:rPr>
                            </w:pPr>
                            <w:r w:rsidRPr="00E60123">
                              <w:rPr>
                                <w:b/>
                              </w:rPr>
                              <w:t>Be able to make inferences and predictions from a fiction text</w:t>
                            </w:r>
                          </w:p>
                          <w:p w14:paraId="2FD0EE54" w14:textId="68D4EFFC" w:rsidR="0097238B" w:rsidRPr="00E60123" w:rsidRDefault="0097238B" w:rsidP="0097238B">
                            <w:pPr>
                              <w:pStyle w:val="ListParagraph"/>
                              <w:numPr>
                                <w:ilvl w:val="0"/>
                                <w:numId w:val="2"/>
                              </w:numPr>
                              <w:rPr>
                                <w:b/>
                                <w:color w:val="000000" w:themeColor="text1"/>
                              </w:rPr>
                            </w:pPr>
                            <w:r w:rsidRPr="00E60123">
                              <w:rPr>
                                <w:b/>
                              </w:rPr>
                              <w:t xml:space="preserve">Be able to summarise </w:t>
                            </w:r>
                            <w:proofErr w:type="spellStart"/>
                            <w:r w:rsidRPr="00E60123">
                              <w:rPr>
                                <w:b/>
                              </w:rPr>
                              <w:t>non fiction</w:t>
                            </w:r>
                            <w:proofErr w:type="spellEnd"/>
                            <w:r w:rsidRPr="00E60123">
                              <w:rPr>
                                <w:b/>
                              </w:rPr>
                              <w:t xml:space="preserve"> texts</w:t>
                            </w:r>
                          </w:p>
                          <w:p w14:paraId="4C0797F3" w14:textId="0449EE98" w:rsidR="0097238B" w:rsidRPr="00E60123" w:rsidRDefault="0097238B" w:rsidP="0097238B">
                            <w:pPr>
                              <w:pStyle w:val="ListParagraph"/>
                              <w:numPr>
                                <w:ilvl w:val="0"/>
                                <w:numId w:val="2"/>
                              </w:numPr>
                              <w:rPr>
                                <w:b/>
                                <w:color w:val="000000" w:themeColor="text1"/>
                              </w:rPr>
                            </w:pPr>
                            <w:r w:rsidRPr="00E60123">
                              <w:rPr>
                                <w:b/>
                              </w:rPr>
                              <w:t>Discuss and evaluate language choices</w:t>
                            </w:r>
                            <w:r w:rsidR="00CB4C00" w:rsidRPr="00E60123">
                              <w:rPr>
                                <w:b/>
                              </w:rPr>
                              <w:t xml:space="preserve"> and structure used by the writer</w:t>
                            </w:r>
                            <w:r w:rsidRPr="00E60123">
                              <w:rPr>
                                <w:b/>
                              </w:rPr>
                              <w:t xml:space="preserve"> and how they affect the reader</w:t>
                            </w:r>
                          </w:p>
                          <w:p w14:paraId="23530321" w14:textId="20979666" w:rsidR="00CB4C00" w:rsidRPr="00E60123" w:rsidRDefault="00CB4C00" w:rsidP="0097238B">
                            <w:pPr>
                              <w:pStyle w:val="ListParagraph"/>
                              <w:numPr>
                                <w:ilvl w:val="0"/>
                                <w:numId w:val="2"/>
                              </w:numPr>
                              <w:rPr>
                                <w:b/>
                                <w:color w:val="000000" w:themeColor="text1"/>
                              </w:rPr>
                            </w:pPr>
                            <w:r w:rsidRPr="00E60123">
                              <w:rPr>
                                <w:b/>
                              </w:rPr>
                              <w:t>Read with fluency and pace</w:t>
                            </w:r>
                          </w:p>
                          <w:p w14:paraId="72717CB3" w14:textId="334280EF" w:rsidR="00CB4C00" w:rsidRPr="00E60123" w:rsidRDefault="00CB4C00" w:rsidP="0097238B">
                            <w:pPr>
                              <w:pStyle w:val="ListParagraph"/>
                              <w:numPr>
                                <w:ilvl w:val="0"/>
                                <w:numId w:val="2"/>
                              </w:numPr>
                              <w:rPr>
                                <w:b/>
                                <w:color w:val="000000" w:themeColor="text1"/>
                              </w:rPr>
                            </w:pPr>
                            <w:r w:rsidRPr="00E60123">
                              <w:rPr>
                                <w:b/>
                              </w:rPr>
                              <w:t>Read with expression and a variety of tone</w:t>
                            </w:r>
                          </w:p>
                          <w:p w14:paraId="19590D4B" w14:textId="1D6E069D" w:rsidR="00CB4C00" w:rsidRPr="00E60123" w:rsidRDefault="00CB4C00" w:rsidP="0097238B">
                            <w:pPr>
                              <w:pStyle w:val="ListParagraph"/>
                              <w:numPr>
                                <w:ilvl w:val="0"/>
                                <w:numId w:val="2"/>
                              </w:numPr>
                              <w:rPr>
                                <w:b/>
                                <w:color w:val="000000" w:themeColor="text1"/>
                              </w:rPr>
                            </w:pPr>
                            <w:r w:rsidRPr="00E60123">
                              <w:rPr>
                                <w:b/>
                              </w:rPr>
                              <w:t>Read with awareness of the role of punctuation</w:t>
                            </w:r>
                          </w:p>
                          <w:p w14:paraId="210067D7" w14:textId="22B41F4D" w:rsidR="00CB4C00" w:rsidRPr="00E60123" w:rsidRDefault="00CB4C00" w:rsidP="0097238B">
                            <w:pPr>
                              <w:pStyle w:val="ListParagraph"/>
                              <w:numPr>
                                <w:ilvl w:val="0"/>
                                <w:numId w:val="2"/>
                              </w:numPr>
                              <w:rPr>
                                <w:b/>
                                <w:color w:val="000000" w:themeColor="text1"/>
                              </w:rPr>
                            </w:pPr>
                            <w:r w:rsidRPr="00E60123">
                              <w:rPr>
                                <w:b/>
                              </w:rPr>
                              <w:t>Attempt different pronunciations to attempt to decode longer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51E685" id="_x0000_t202" coordsize="21600,21600" o:spt="202" path="m,l,21600r21600,l21600,xe">
                <v:stroke joinstyle="miter"/>
                <v:path gradientshapeok="t" o:connecttype="rect"/>
              </v:shapetype>
              <v:shape id="Text Box 1" o:spid="_x0000_s1026" type="#_x0000_t202" style="position:absolute;margin-left:1.3pt;margin-top:22.95pt;width:450pt;height:228.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v4iAIAAJAFAAAOAAAAZHJzL2Uyb0RvYy54bWysVNtuEzEQfUfiHyy/001CQ2nUTRVaFSFV&#10;bUWK+ux47WaF12NsJ9nw9Rx7NxcVJFREHjZjz5kZz5nLxWXbGLZWPtRkSz48GXCmrKSqts8l//Z4&#10;8+4jZyEKWwlDVpV8qwK/nL59c7FxEzWiJZlKeQYnNkw2ruTLGN2kKIJcqkaEE3LKQqnJNyLi6J+L&#10;yosNvDemGA0GH4oN+cp5kioE3F53Sj7N/rVWMt5rHVRkpuR4W8xfn7+L9C2mF2Ly7IVb1rJ/hviH&#10;VzSitgi6d3UtomArX//mqqmlp0A6nkhqCtK6lirngGyGgxfZzJfCqZwLyAluT1P4f27l3frBs7pC&#10;7TizokGJHlUb2Sdq2TCxs3FhAtDcARZbXCdkfx9wmZJutW/SP9Jh0IPn7Z7b5Ezicnw2HA8GUEno&#10;RueD96NRZr84mDsf4mdFDUtCyT2KlzkV69sQERLQHSRFs3RTG5MLaCzbwCt+42wRyNRV0iZc7iV1&#10;ZTxbC3SBkFLZmHOAwyMkTsYmA5X7po+Z8u/yzFLcGpUwxn5VGrzldP8aJaMTSuNNrzHs8YdXvca4&#10;ywMWOTLZuDduaku+YyoN2oGc6vuOGN3hwfpR3kmM7aLt67+gaou28NSNVXDypkbpbkWID8JjjlBu&#10;7IZ4j482hBJRL3G2JP/zT/cJj/aGlrMN5rLk4cdKeMWZ+WLR+OfD09M0yPlwOj5DFzF/rFkca+yq&#10;uSIUHc2N12Ux4aPZidpT84QVMktRoRJWInbJ4068it22wAqSajbLIIyuE/HWzp1MrhO9qTEf2yfh&#10;Xd+9EY1/R7sJFpMXTdxhk6Wl2SqSrnOHJ4I7VnviMfa58fsVlfbK8TmjDot0+gsAAP//AwBQSwME&#10;FAAGAAgAAAAhAAp0zc7eAAAACAEAAA8AAABkcnMvZG93bnJldi54bWxMj8FOwzAQRO9I/IO1SNyo&#10;nUBaErKpEBLiwoUCqnpzbZME4nWwnTb8Pe4JjrMzmnlbr2c7sIPxoXeEkC0EMEPK6Z5ahLfXx6tb&#10;YCFK0nJwZBB+TIB1c35Wy0q7I72Ywya2LJVQqCRCF+NYcR5UZ6wMCzcaSt6H81bGJH3LtZfHVG4H&#10;ngux5Fb2lBY6OZqHzqivzWQRPum9nL7VtnzOppUv/M6unlSOeHkx398Bi2aOf2E44Sd0aBLT3k2k&#10;AxsQ8mUKItwUJbBkl+J02CMU4joD3tT8/wPNLwAAAP//AwBQSwECLQAUAAYACAAAACEAtoM4kv4A&#10;AADhAQAAEwAAAAAAAAAAAAAAAAAAAAAAW0NvbnRlbnRfVHlwZXNdLnhtbFBLAQItABQABgAIAAAA&#10;IQA4/SH/1gAAAJQBAAALAAAAAAAAAAAAAAAAAC8BAABfcmVscy8ucmVsc1BLAQItABQABgAIAAAA&#10;IQDJMtv4iAIAAJAFAAAOAAAAAAAAAAAAAAAAAC4CAABkcnMvZTJvRG9jLnhtbFBLAQItABQABgAI&#10;AAAAIQAKdM3O3gAAAAgBAAAPAAAAAAAAAAAAAAAAAOIEAABkcnMvZG93bnJldi54bWxQSwUGAAAA&#10;AAQABADzAAAA7QUAAAAA&#10;" filled="f" strokecolor="#4472c4 [3204]" strokeweight="1.75pt">
                <v:textbox>
                  <w:txbxContent>
                    <w:p w14:paraId="19ED5104" w14:textId="041FA366" w:rsidR="00E70C62" w:rsidRPr="00E60123" w:rsidRDefault="0097238B" w:rsidP="000029D2">
                      <w:pPr>
                        <w:pStyle w:val="ListParagraph"/>
                        <w:numPr>
                          <w:ilvl w:val="0"/>
                          <w:numId w:val="2"/>
                        </w:numPr>
                        <w:rPr>
                          <w:b/>
                          <w:color w:val="000000" w:themeColor="text1"/>
                        </w:rPr>
                      </w:pPr>
                      <w:r w:rsidRPr="00E60123">
                        <w:rPr>
                          <w:b/>
                        </w:rPr>
                        <w:t>Be able to listen to, read and discuss a variety of texts and for different purposes</w:t>
                      </w:r>
                    </w:p>
                    <w:p w14:paraId="4CCC2E23" w14:textId="38997D0C" w:rsidR="0097238B" w:rsidRPr="00E60123" w:rsidRDefault="0097238B" w:rsidP="000029D2">
                      <w:pPr>
                        <w:pStyle w:val="ListParagraph"/>
                        <w:numPr>
                          <w:ilvl w:val="0"/>
                          <w:numId w:val="2"/>
                        </w:numPr>
                        <w:rPr>
                          <w:b/>
                          <w:color w:val="000000" w:themeColor="text1"/>
                        </w:rPr>
                      </w:pPr>
                      <w:r w:rsidRPr="00E60123">
                        <w:rPr>
                          <w:b/>
                        </w:rPr>
                        <w:t>Identify themes within a text and within a range of different texts</w:t>
                      </w:r>
                    </w:p>
                    <w:p w14:paraId="735F095A" w14:textId="5DEF7B86" w:rsidR="0097238B" w:rsidRPr="00E60123" w:rsidRDefault="0097238B" w:rsidP="000029D2">
                      <w:pPr>
                        <w:pStyle w:val="ListParagraph"/>
                        <w:numPr>
                          <w:ilvl w:val="0"/>
                          <w:numId w:val="2"/>
                        </w:numPr>
                        <w:rPr>
                          <w:b/>
                          <w:color w:val="000000" w:themeColor="text1"/>
                        </w:rPr>
                      </w:pPr>
                      <w:r w:rsidRPr="00E60123">
                        <w:rPr>
                          <w:b/>
                        </w:rPr>
                        <w:t xml:space="preserve">Be able to retrieve detail and information from a fiction and </w:t>
                      </w:r>
                      <w:proofErr w:type="spellStart"/>
                      <w:r w:rsidRPr="00E60123">
                        <w:rPr>
                          <w:b/>
                        </w:rPr>
                        <w:t>non fiction</w:t>
                      </w:r>
                      <w:proofErr w:type="spellEnd"/>
                      <w:r w:rsidRPr="00E60123">
                        <w:rPr>
                          <w:b/>
                        </w:rPr>
                        <w:t xml:space="preserve"> text</w:t>
                      </w:r>
                    </w:p>
                    <w:p w14:paraId="25360E7D" w14:textId="68E5AE6D" w:rsidR="0097238B" w:rsidRPr="00E60123" w:rsidRDefault="0097238B" w:rsidP="0097238B">
                      <w:pPr>
                        <w:pStyle w:val="ListParagraph"/>
                        <w:numPr>
                          <w:ilvl w:val="0"/>
                          <w:numId w:val="2"/>
                        </w:numPr>
                        <w:rPr>
                          <w:b/>
                          <w:color w:val="000000" w:themeColor="text1"/>
                        </w:rPr>
                      </w:pPr>
                      <w:r w:rsidRPr="00E60123">
                        <w:rPr>
                          <w:b/>
                        </w:rPr>
                        <w:t>Be able to check their own understanding of what they have read by asking questions</w:t>
                      </w:r>
                    </w:p>
                    <w:p w14:paraId="4E618AD3" w14:textId="0E1DFF1F" w:rsidR="0097238B" w:rsidRPr="00E60123" w:rsidRDefault="0097238B" w:rsidP="0097238B">
                      <w:pPr>
                        <w:pStyle w:val="ListParagraph"/>
                        <w:numPr>
                          <w:ilvl w:val="0"/>
                          <w:numId w:val="2"/>
                        </w:numPr>
                        <w:rPr>
                          <w:b/>
                          <w:color w:val="000000" w:themeColor="text1"/>
                        </w:rPr>
                      </w:pPr>
                      <w:r w:rsidRPr="00E60123">
                        <w:rPr>
                          <w:b/>
                        </w:rPr>
                        <w:t>Be able to make inferences and predictions from a fiction text</w:t>
                      </w:r>
                    </w:p>
                    <w:p w14:paraId="2FD0EE54" w14:textId="68D4EFFC" w:rsidR="0097238B" w:rsidRPr="00E60123" w:rsidRDefault="0097238B" w:rsidP="0097238B">
                      <w:pPr>
                        <w:pStyle w:val="ListParagraph"/>
                        <w:numPr>
                          <w:ilvl w:val="0"/>
                          <w:numId w:val="2"/>
                        </w:numPr>
                        <w:rPr>
                          <w:b/>
                          <w:color w:val="000000" w:themeColor="text1"/>
                        </w:rPr>
                      </w:pPr>
                      <w:r w:rsidRPr="00E60123">
                        <w:rPr>
                          <w:b/>
                        </w:rPr>
                        <w:t xml:space="preserve">Be able to summarise </w:t>
                      </w:r>
                      <w:proofErr w:type="spellStart"/>
                      <w:r w:rsidRPr="00E60123">
                        <w:rPr>
                          <w:b/>
                        </w:rPr>
                        <w:t>non fiction</w:t>
                      </w:r>
                      <w:proofErr w:type="spellEnd"/>
                      <w:r w:rsidRPr="00E60123">
                        <w:rPr>
                          <w:b/>
                        </w:rPr>
                        <w:t xml:space="preserve"> texts</w:t>
                      </w:r>
                    </w:p>
                    <w:p w14:paraId="4C0797F3" w14:textId="0449EE98" w:rsidR="0097238B" w:rsidRPr="00E60123" w:rsidRDefault="0097238B" w:rsidP="0097238B">
                      <w:pPr>
                        <w:pStyle w:val="ListParagraph"/>
                        <w:numPr>
                          <w:ilvl w:val="0"/>
                          <w:numId w:val="2"/>
                        </w:numPr>
                        <w:rPr>
                          <w:b/>
                          <w:color w:val="000000" w:themeColor="text1"/>
                        </w:rPr>
                      </w:pPr>
                      <w:r w:rsidRPr="00E60123">
                        <w:rPr>
                          <w:b/>
                        </w:rPr>
                        <w:t>Discuss and evaluate language choices</w:t>
                      </w:r>
                      <w:r w:rsidR="00CB4C00" w:rsidRPr="00E60123">
                        <w:rPr>
                          <w:b/>
                        </w:rPr>
                        <w:t xml:space="preserve"> and structure used by the writer</w:t>
                      </w:r>
                      <w:r w:rsidRPr="00E60123">
                        <w:rPr>
                          <w:b/>
                        </w:rPr>
                        <w:t xml:space="preserve"> and how they affect the reader</w:t>
                      </w:r>
                    </w:p>
                    <w:p w14:paraId="23530321" w14:textId="20979666" w:rsidR="00CB4C00" w:rsidRPr="00E60123" w:rsidRDefault="00CB4C00" w:rsidP="0097238B">
                      <w:pPr>
                        <w:pStyle w:val="ListParagraph"/>
                        <w:numPr>
                          <w:ilvl w:val="0"/>
                          <w:numId w:val="2"/>
                        </w:numPr>
                        <w:rPr>
                          <w:b/>
                          <w:color w:val="000000" w:themeColor="text1"/>
                        </w:rPr>
                      </w:pPr>
                      <w:r w:rsidRPr="00E60123">
                        <w:rPr>
                          <w:b/>
                        </w:rPr>
                        <w:t>Read with fluency and pace</w:t>
                      </w:r>
                    </w:p>
                    <w:p w14:paraId="72717CB3" w14:textId="334280EF" w:rsidR="00CB4C00" w:rsidRPr="00E60123" w:rsidRDefault="00CB4C00" w:rsidP="0097238B">
                      <w:pPr>
                        <w:pStyle w:val="ListParagraph"/>
                        <w:numPr>
                          <w:ilvl w:val="0"/>
                          <w:numId w:val="2"/>
                        </w:numPr>
                        <w:rPr>
                          <w:b/>
                          <w:color w:val="000000" w:themeColor="text1"/>
                        </w:rPr>
                      </w:pPr>
                      <w:r w:rsidRPr="00E60123">
                        <w:rPr>
                          <w:b/>
                        </w:rPr>
                        <w:t>Read with expression and a variety of tone</w:t>
                      </w:r>
                    </w:p>
                    <w:p w14:paraId="19590D4B" w14:textId="1D6E069D" w:rsidR="00CB4C00" w:rsidRPr="00E60123" w:rsidRDefault="00CB4C00" w:rsidP="0097238B">
                      <w:pPr>
                        <w:pStyle w:val="ListParagraph"/>
                        <w:numPr>
                          <w:ilvl w:val="0"/>
                          <w:numId w:val="2"/>
                        </w:numPr>
                        <w:rPr>
                          <w:b/>
                          <w:color w:val="000000" w:themeColor="text1"/>
                        </w:rPr>
                      </w:pPr>
                      <w:r w:rsidRPr="00E60123">
                        <w:rPr>
                          <w:b/>
                        </w:rPr>
                        <w:t>Read with awareness of the role of punctuation</w:t>
                      </w:r>
                    </w:p>
                    <w:p w14:paraId="210067D7" w14:textId="22B41F4D" w:rsidR="00CB4C00" w:rsidRPr="00E60123" w:rsidRDefault="00CB4C00" w:rsidP="0097238B">
                      <w:pPr>
                        <w:pStyle w:val="ListParagraph"/>
                        <w:numPr>
                          <w:ilvl w:val="0"/>
                          <w:numId w:val="2"/>
                        </w:numPr>
                        <w:rPr>
                          <w:b/>
                          <w:color w:val="000000" w:themeColor="text1"/>
                        </w:rPr>
                      </w:pPr>
                      <w:r w:rsidRPr="00E60123">
                        <w:rPr>
                          <w:b/>
                        </w:rPr>
                        <w:t>Attempt different pronunciations to attempt to decode longer words</w:t>
                      </w:r>
                    </w:p>
                  </w:txbxContent>
                </v:textbox>
                <w10:wrap type="square" anchorx="margin"/>
              </v:shape>
            </w:pict>
          </mc:Fallback>
        </mc:AlternateContent>
      </w:r>
    </w:p>
    <w:p w14:paraId="4A648F44" w14:textId="02F5896B" w:rsidR="00E60123" w:rsidRDefault="00E60123" w:rsidP="006B718E">
      <w:pPr>
        <w:pStyle w:val="NormalWeb"/>
        <w:tabs>
          <w:tab w:val="left" w:pos="720"/>
        </w:tabs>
        <w:rPr>
          <w:rFonts w:asciiTheme="minorHAnsi" w:hAnsiTheme="minorHAnsi"/>
          <w:sz w:val="28"/>
          <w:szCs w:val="28"/>
        </w:rPr>
      </w:pPr>
    </w:p>
    <w:p w14:paraId="74B02D85" w14:textId="1E170F25" w:rsidR="00E60123" w:rsidRDefault="00E60123" w:rsidP="006B718E">
      <w:pPr>
        <w:pStyle w:val="NormalWeb"/>
        <w:tabs>
          <w:tab w:val="left" w:pos="720"/>
        </w:tabs>
        <w:rPr>
          <w:rFonts w:asciiTheme="minorHAnsi" w:hAnsiTheme="minorHAnsi"/>
          <w:sz w:val="28"/>
          <w:szCs w:val="28"/>
        </w:rPr>
      </w:pPr>
    </w:p>
    <w:p w14:paraId="336B911C" w14:textId="6F74D66A" w:rsidR="006B718E" w:rsidRPr="00CB4C00" w:rsidRDefault="006B718E" w:rsidP="006B718E">
      <w:pPr>
        <w:pStyle w:val="NormalWeb"/>
        <w:tabs>
          <w:tab w:val="left" w:pos="720"/>
        </w:tabs>
        <w:rPr>
          <w:rFonts w:asciiTheme="minorHAnsi" w:hAnsiTheme="minorHAnsi"/>
        </w:rPr>
      </w:pPr>
      <w:r w:rsidRPr="00CB4C00">
        <w:rPr>
          <w:rFonts w:asciiTheme="minorHAnsi" w:hAnsiTheme="minorHAnsi"/>
        </w:rPr>
        <w:t>Some children may go on to show an understanding and confidence in reading that indicated a greater depth of learning. These children would demonstrate all of the mastery ski</w:t>
      </w:r>
      <w:r w:rsidR="00AA3732">
        <w:rPr>
          <w:rFonts w:asciiTheme="minorHAnsi" w:hAnsiTheme="minorHAnsi"/>
        </w:rPr>
        <w:t>lls and concepts but would also apply them and use them in unfamiliar texts, outside of English or reading lessons and show a level of inference beyond the literal</w:t>
      </w:r>
      <w:bookmarkStart w:id="0" w:name="_GoBack"/>
      <w:bookmarkEnd w:id="0"/>
      <w:r w:rsidR="00AA3732">
        <w:rPr>
          <w:rFonts w:asciiTheme="minorHAnsi" w:hAnsiTheme="minorHAnsi"/>
        </w:rPr>
        <w:t xml:space="preserve"> text.</w:t>
      </w:r>
    </w:p>
    <w:p w14:paraId="6BA42F82" w14:textId="57022CA0" w:rsidR="006A0AE2" w:rsidRPr="002945C3" w:rsidRDefault="006A0AE2" w:rsidP="006A0AE2">
      <w:pPr>
        <w:pStyle w:val="NormalWeb"/>
        <w:tabs>
          <w:tab w:val="left" w:pos="720"/>
        </w:tabs>
        <w:rPr>
          <w:rFonts w:asciiTheme="minorHAnsi" w:hAnsiTheme="minorHAnsi"/>
          <w:sz w:val="28"/>
          <w:szCs w:val="28"/>
        </w:rPr>
      </w:pPr>
    </w:p>
    <w:p w14:paraId="14BF904E" w14:textId="1775A71A" w:rsidR="00ED4C10" w:rsidRPr="002945C3" w:rsidRDefault="00ED4C10" w:rsidP="00CA6E9F">
      <w:pPr>
        <w:rPr>
          <w:sz w:val="28"/>
          <w:szCs w:val="28"/>
          <w14:textOutline w14:w="9525" w14:cap="rnd" w14:cmpd="sng" w14:algn="ctr">
            <w14:solidFill>
              <w14:schemeClr w14:val="accent1"/>
            </w14:solidFill>
            <w14:prstDash w14:val="solid"/>
            <w14:bevel/>
          </w14:textOutline>
        </w:rPr>
      </w:pPr>
    </w:p>
    <w:sectPr w:rsidR="00ED4C10" w:rsidRPr="002945C3" w:rsidSect="007D3D0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85ADA"/>
    <w:multiLevelType w:val="hybridMultilevel"/>
    <w:tmpl w:val="3C88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5E15FC"/>
    <w:multiLevelType w:val="hybridMultilevel"/>
    <w:tmpl w:val="33DA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4736B6"/>
    <w:multiLevelType w:val="multilevel"/>
    <w:tmpl w:val="23FE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045F5"/>
    <w:multiLevelType w:val="hybridMultilevel"/>
    <w:tmpl w:val="338CE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E9F"/>
    <w:rsid w:val="000029D2"/>
    <w:rsid w:val="00063568"/>
    <w:rsid w:val="00075C70"/>
    <w:rsid w:val="001337A8"/>
    <w:rsid w:val="00140B71"/>
    <w:rsid w:val="00254001"/>
    <w:rsid w:val="002945C3"/>
    <w:rsid w:val="002E7313"/>
    <w:rsid w:val="0033448A"/>
    <w:rsid w:val="0062662C"/>
    <w:rsid w:val="006A0AE2"/>
    <w:rsid w:val="006B718E"/>
    <w:rsid w:val="007D3D0F"/>
    <w:rsid w:val="0097238B"/>
    <w:rsid w:val="00AA3732"/>
    <w:rsid w:val="00AC313E"/>
    <w:rsid w:val="00C50875"/>
    <w:rsid w:val="00C90F83"/>
    <w:rsid w:val="00CA6E9F"/>
    <w:rsid w:val="00CB4C00"/>
    <w:rsid w:val="00CE5972"/>
    <w:rsid w:val="00D9346F"/>
    <w:rsid w:val="00DE35CA"/>
    <w:rsid w:val="00DE4070"/>
    <w:rsid w:val="00DF6FB9"/>
    <w:rsid w:val="00E264CD"/>
    <w:rsid w:val="00E60123"/>
    <w:rsid w:val="00E70C62"/>
    <w:rsid w:val="00ED4C10"/>
    <w:rsid w:val="00F31E38"/>
    <w:rsid w:val="00F53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72DE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4C10"/>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2E7313"/>
    <w:pPr>
      <w:ind w:left="720"/>
      <w:contextualSpacing/>
    </w:pPr>
  </w:style>
  <w:style w:type="paragraph" w:styleId="BalloonText">
    <w:name w:val="Balloon Text"/>
    <w:basedOn w:val="Normal"/>
    <w:link w:val="BalloonTextChar"/>
    <w:uiPriority w:val="99"/>
    <w:semiHidden/>
    <w:unhideWhenUsed/>
    <w:rsid w:val="003344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4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 Hunwick</cp:lastModifiedBy>
  <cp:revision>3</cp:revision>
  <cp:lastPrinted>2019-08-28T14:07:00Z</cp:lastPrinted>
  <dcterms:created xsi:type="dcterms:W3CDTF">2019-12-05T16:28:00Z</dcterms:created>
  <dcterms:modified xsi:type="dcterms:W3CDTF">2019-12-05T16:31:00Z</dcterms:modified>
</cp:coreProperties>
</file>