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05BE" w14:textId="49F30612" w:rsidR="009F56C7" w:rsidRDefault="003C1C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02979D" wp14:editId="0DBB4E4F">
                <wp:simplePos x="0" y="0"/>
                <wp:positionH relativeFrom="column">
                  <wp:posOffset>3657600</wp:posOffset>
                </wp:positionH>
                <wp:positionV relativeFrom="paragraph">
                  <wp:posOffset>-666750</wp:posOffset>
                </wp:positionV>
                <wp:extent cx="3086100" cy="255270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B274" w14:textId="24F4C1D0" w:rsidR="00D81EA5" w:rsidRPr="00D81EA5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1EA5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  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>read, write, or</w:t>
                            </w:r>
                            <w:r w:rsidR="005E1604">
                              <w:rPr>
                                <w:rFonts w:ascii="Comic Sans MS" w:hAnsi="Comic Sans MS"/>
                              </w:rPr>
                              <w:t>der and recognise numbers to 20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 w:rsidR="003C1CD4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 xml:space="preserve">To know number 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bonds for 10.                                            To order days </w:t>
                            </w:r>
                            <w:r w:rsidR="005E1604">
                              <w:rPr>
                                <w:rFonts w:ascii="Comic Sans MS" w:hAnsi="Comic Sans MS"/>
                              </w:rPr>
                              <w:t>of the week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5E1604">
                              <w:rPr>
                                <w:rFonts w:ascii="Comic Sans MS" w:hAnsi="Comic Sans MS"/>
                              </w:rPr>
                              <w:t xml:space="preserve">                                                 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6D1721">
                              <w:rPr>
                                <w:rFonts w:ascii="Comic Sans MS" w:hAnsi="Comic Sans MS"/>
                              </w:rPr>
                              <w:t>recognise, name and sort 2d a</w:t>
                            </w:r>
                            <w:r w:rsidR="00830F87">
                              <w:rPr>
                                <w:rFonts w:ascii="Comic Sans MS" w:hAnsi="Comic Sans MS"/>
                              </w:rPr>
                              <w:t>nd 3d shapes.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                                          </w:t>
                            </w:r>
                            <w:r w:rsidR="003C1CD4">
                              <w:rPr>
                                <w:rFonts w:ascii="Comic Sans MS" w:hAnsi="Comic Sans MS"/>
                              </w:rPr>
                              <w:t xml:space="preserve">                                   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 xml:space="preserve">To be able to add and subtract 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 xml:space="preserve">1 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digit number to 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from a </w:t>
                            </w:r>
                            <w:r w:rsidR="00830F87">
                              <w:rPr>
                                <w:rFonts w:ascii="Comic Sans MS" w:hAnsi="Comic Sans MS"/>
                              </w:rPr>
                              <w:t xml:space="preserve">teen 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803D3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</w:t>
                            </w:r>
                            <w:r w:rsidR="000807B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>To be</w:t>
                            </w:r>
                            <w:r w:rsidR="00D81EA5">
                              <w:rPr>
                                <w:rFonts w:ascii="Comic Sans MS" w:hAnsi="Comic Sans MS"/>
                              </w:rPr>
                              <w:t xml:space="preserve"> ab</w:t>
                            </w:r>
                            <w:r w:rsidR="00D81EA5" w:rsidRPr="00D81EA5">
                              <w:rPr>
                                <w:rFonts w:ascii="Comic Sans MS" w:hAnsi="Comic Sans MS"/>
                              </w:rPr>
                              <w:t>le to solve a range of simple mathematical problems</w:t>
                            </w:r>
                            <w:r w:rsidR="00830F8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8EFC29D" w14:textId="77777777" w:rsidR="00D81EA5" w:rsidRPr="00745E4B" w:rsidRDefault="00D81E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9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2.5pt;width:243pt;height:20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" strokeweight="2.25pt">
                <v:textbox>
                  <w:txbxContent>
                    <w:p w14:paraId="2369B274" w14:textId="24F4C1D0" w:rsidR="00D81EA5" w:rsidRPr="00D81EA5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D81EA5">
                        <w:rPr>
                          <w:rFonts w:ascii="Comic Sans MS" w:hAnsi="Comic Sans MS"/>
                        </w:rPr>
                        <w:t>Maths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  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8803D3">
                        <w:rPr>
                          <w:rFonts w:ascii="Comic Sans MS" w:hAnsi="Comic Sans MS"/>
                        </w:rPr>
                        <w:t>read, write, or</w:t>
                      </w:r>
                      <w:r w:rsidR="005E1604">
                        <w:rPr>
                          <w:rFonts w:ascii="Comic Sans MS" w:hAnsi="Comic Sans MS"/>
                        </w:rPr>
                        <w:t>der and recognise numbers to 20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>.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                </w:t>
                      </w:r>
                      <w:r w:rsidR="003C1CD4">
                        <w:rPr>
                          <w:rFonts w:ascii="Comic Sans MS" w:hAnsi="Comic Sans MS"/>
                        </w:rPr>
                        <w:t xml:space="preserve">                                                     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 xml:space="preserve">To know number 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bonds for 10.                                            To order days </w:t>
                      </w:r>
                      <w:r w:rsidR="005E1604">
                        <w:rPr>
                          <w:rFonts w:ascii="Comic Sans MS" w:hAnsi="Comic Sans MS"/>
                        </w:rPr>
                        <w:t>of the week</w:t>
                      </w:r>
                      <w:r w:rsidR="008803D3">
                        <w:rPr>
                          <w:rFonts w:ascii="Comic Sans MS" w:hAnsi="Comic Sans MS"/>
                        </w:rPr>
                        <w:t>.</w:t>
                      </w:r>
                      <w:r w:rsidR="005E1604">
                        <w:rPr>
                          <w:rFonts w:ascii="Comic Sans MS" w:hAnsi="Comic Sans MS"/>
                        </w:rPr>
                        <w:t xml:space="preserve">                                                 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6D1721">
                        <w:rPr>
                          <w:rFonts w:ascii="Comic Sans MS" w:hAnsi="Comic Sans MS"/>
                        </w:rPr>
                        <w:t>recognise, name and sort 2d a</w:t>
                      </w:r>
                      <w:r w:rsidR="00830F87">
                        <w:rPr>
                          <w:rFonts w:ascii="Comic Sans MS" w:hAnsi="Comic Sans MS"/>
                        </w:rPr>
                        <w:t>nd 3d shapes.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                                          </w:t>
                      </w:r>
                      <w:r w:rsidR="003C1CD4">
                        <w:rPr>
                          <w:rFonts w:ascii="Comic Sans MS" w:hAnsi="Comic Sans MS"/>
                        </w:rPr>
                        <w:t xml:space="preserve">                                   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 xml:space="preserve">To be able to add and subtract 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a 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 xml:space="preserve">1 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digit number to 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from a </w:t>
                      </w:r>
                      <w:r w:rsidR="00830F87">
                        <w:rPr>
                          <w:rFonts w:ascii="Comic Sans MS" w:hAnsi="Comic Sans MS"/>
                        </w:rPr>
                        <w:t xml:space="preserve">teen </w:t>
                      </w:r>
                      <w:r w:rsidR="008803D3">
                        <w:rPr>
                          <w:rFonts w:ascii="Comic Sans MS" w:hAnsi="Comic Sans MS"/>
                        </w:rPr>
                        <w:t>number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>.</w:t>
                      </w:r>
                      <w:r w:rsidR="008803D3">
                        <w:rPr>
                          <w:rFonts w:ascii="Comic Sans MS" w:hAnsi="Comic Sans MS"/>
                        </w:rPr>
                        <w:t xml:space="preserve">                                                       </w:t>
                      </w:r>
                      <w:r w:rsidR="000807B0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>To be</w:t>
                      </w:r>
                      <w:r w:rsidR="00D81EA5">
                        <w:rPr>
                          <w:rFonts w:ascii="Comic Sans MS" w:hAnsi="Comic Sans MS"/>
                        </w:rPr>
                        <w:t xml:space="preserve"> ab</w:t>
                      </w:r>
                      <w:r w:rsidR="00D81EA5" w:rsidRPr="00D81EA5">
                        <w:rPr>
                          <w:rFonts w:ascii="Comic Sans MS" w:hAnsi="Comic Sans MS"/>
                        </w:rPr>
                        <w:t>le to solve a range of simple mathematical problems</w:t>
                      </w:r>
                      <w:r w:rsidR="00830F8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8EFC29D" w14:textId="77777777" w:rsidR="00D81EA5" w:rsidRPr="00745E4B" w:rsidRDefault="00D81EA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2BDD6E" wp14:editId="25A68A73">
                <wp:simplePos x="0" y="0"/>
                <wp:positionH relativeFrom="column">
                  <wp:posOffset>6886575</wp:posOffset>
                </wp:positionH>
                <wp:positionV relativeFrom="paragraph">
                  <wp:posOffset>-733425</wp:posOffset>
                </wp:positionV>
                <wp:extent cx="2578735" cy="2571750"/>
                <wp:effectExtent l="19050" t="1905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318E" w14:textId="014A73CC" w:rsidR="00777E2E" w:rsidRPr="008803D3" w:rsidRDefault="00777E2E" w:rsidP="00777E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  <w:r w:rsidR="008803D3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</w:t>
                            </w:r>
                            <w:r w:rsidR="003C1CD4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</w:t>
                            </w:r>
                            <w:r w:rsidR="00EA4EC1" w:rsidRPr="003C1C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Sing Up – Football    </w:t>
                            </w:r>
                            <w:r w:rsidR="003C1CD4" w:rsidRPr="003C1C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Compose word patterns in groups. Improvise four</w:t>
                            </w:r>
                            <w:r w:rsidR="003C1C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CD4" w:rsidRPr="003C1C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note call-and-response vocal phrases using ‘so’ and mi-re-do.  Chant together rhythmically, marking rests accurately.                                                          Play a simple ostinato on untuned percussion.                                                          Recognise the difference between a pattern with notes (pitched) and without (unpitched).</w:t>
                            </w:r>
                          </w:p>
                          <w:p w14:paraId="4BB5F1CC" w14:textId="77777777" w:rsidR="00777E2E" w:rsidRPr="009B4B39" w:rsidRDefault="00777E2E" w:rsidP="00777E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E09F774" w14:textId="77777777" w:rsidR="00777E2E" w:rsidRDefault="00777E2E" w:rsidP="0077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DD6E" id="_x0000_s1027" type="#_x0000_t202" style="position:absolute;margin-left:542.25pt;margin-top:-57.75pt;width:203.05pt;height:20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" strokeweight="2.25pt">
                <v:textbox>
                  <w:txbxContent>
                    <w:p w14:paraId="426C318E" w14:textId="014A73CC" w:rsidR="00777E2E" w:rsidRPr="008803D3" w:rsidRDefault="00777E2E" w:rsidP="00777E2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Music</w:t>
                      </w:r>
                      <w:r w:rsidR="008803D3">
                        <w:rPr>
                          <w:rFonts w:ascii="Comic Sans MS" w:hAnsi="Comic Sans MS"/>
                          <w:b/>
                        </w:rPr>
                        <w:t xml:space="preserve">               </w:t>
                      </w:r>
                      <w:r w:rsidR="003C1CD4">
                        <w:rPr>
                          <w:rFonts w:ascii="Comic Sans MS" w:hAnsi="Comic Sans MS"/>
                          <w:b/>
                        </w:rPr>
                        <w:t xml:space="preserve">                               </w:t>
                      </w:r>
                      <w:r w:rsidR="00EA4EC1" w:rsidRPr="003C1C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Sing Up – Football    </w:t>
                      </w:r>
                      <w:r w:rsidR="003C1CD4" w:rsidRPr="003C1C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Compose word patterns in groups. Improvise four</w:t>
                      </w:r>
                      <w:r w:rsidR="003C1C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C1CD4" w:rsidRPr="003C1CD4">
                        <w:rPr>
                          <w:rFonts w:ascii="Comic Sans MS" w:hAnsi="Comic Sans MS"/>
                          <w:sz w:val="20"/>
                          <w:szCs w:val="20"/>
                        </w:rPr>
                        <w:t>note call-and-response vocal phrases using ‘so’ and mi-re-do.  Chant together rhythmically, marking rests accurately.                                                          Play a simple ostinato on untuned percussion.                                                          Recognise the difference between a pattern with notes (pitched) and without (unpitched).</w:t>
                      </w:r>
                    </w:p>
                    <w:p w14:paraId="4BB5F1CC" w14:textId="77777777" w:rsidR="00777E2E" w:rsidRPr="009B4B39" w:rsidRDefault="00777E2E" w:rsidP="00777E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E09F774" w14:textId="77777777" w:rsidR="00777E2E" w:rsidRDefault="00777E2E" w:rsidP="00777E2E"/>
                  </w:txbxContent>
                </v:textbox>
              </v:shape>
            </w:pict>
          </mc:Fallback>
        </mc:AlternateContent>
      </w:r>
      <w:r w:rsidR="00EA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E95547" wp14:editId="744D7009">
                <wp:simplePos x="0" y="0"/>
                <wp:positionH relativeFrom="column">
                  <wp:posOffset>-742950</wp:posOffset>
                </wp:positionH>
                <wp:positionV relativeFrom="paragraph">
                  <wp:posOffset>-666750</wp:posOffset>
                </wp:positionV>
                <wp:extent cx="4304030" cy="1704975"/>
                <wp:effectExtent l="19050" t="19050" r="2032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9836" w14:textId="2E33FC06" w:rsidR="00507818" w:rsidRPr="00823165" w:rsidRDefault="00830F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 w:rsidR="00823165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>To listen to and respond to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 xml:space="preserve"> fiction texts</w:t>
                            </w:r>
                            <w:r w:rsidR="00823165">
                              <w:rPr>
                                <w:rFonts w:ascii="Comic Sans MS" w:hAnsi="Comic Sans MS"/>
                              </w:rPr>
                              <w:t xml:space="preserve"> focused around Katie Morag and the Isle of Struay.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</w:t>
                            </w:r>
                            <w:r w:rsidR="00823165">
                              <w:rPr>
                                <w:rFonts w:ascii="Comic Sans MS" w:hAnsi="Comic Sans MS"/>
                              </w:rPr>
                              <w:t xml:space="preserve">Use non- fiction books to research coastal birds found in the UK.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</w:t>
                            </w:r>
                            <w:r w:rsidR="00507818">
                              <w:rPr>
                                <w:rFonts w:ascii="Comic Sans MS" w:hAnsi="Comic Sans MS"/>
                              </w:rPr>
                              <w:t>Write a short narra</w:t>
                            </w:r>
                            <w:r w:rsidR="00823165">
                              <w:rPr>
                                <w:rFonts w:ascii="Comic Sans MS" w:hAnsi="Comic Sans MS"/>
                              </w:rPr>
                              <w:t xml:space="preserve">tive, linking simple sentences.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</w:t>
                            </w:r>
                            <w:r w:rsidR="00823165">
                              <w:rPr>
                                <w:rFonts w:ascii="Comic Sans MS" w:hAnsi="Comic Sans MS"/>
                              </w:rPr>
                              <w:t xml:space="preserve">Write </w:t>
                            </w:r>
                            <w:r w:rsidR="000807B0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823165">
                              <w:rPr>
                                <w:rFonts w:ascii="Comic Sans MS" w:hAnsi="Comic Sans MS"/>
                              </w:rPr>
                              <w:t xml:space="preserve">nstructions about making </w:t>
                            </w:r>
                            <w:r w:rsidR="00823165" w:rsidRPr="00823165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="00823165" w:rsidRPr="00823165">
                              <w:rPr>
                                <w:rFonts w:ascii="Comic Sans MS" w:hAnsi="Comic Sans MS" w:cs="Arial"/>
                              </w:rPr>
                              <w:t>porridgies”.</w:t>
                            </w:r>
                            <w:r w:rsidR="00823165">
                              <w:rPr>
                                <w:rFonts w:ascii="Comic Sans MS" w:hAnsi="Comic Sans MS" w:cs="Arial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5547" id="_x0000_s1028" type="#_x0000_t202" style="position:absolute;margin-left:-58.5pt;margin-top:-52.5pt;width:338.9pt;height:134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" strokeweight="2.25pt">
                <v:textbox>
                  <w:txbxContent>
                    <w:p w14:paraId="752D9836" w14:textId="2E33FC06" w:rsidR="00507818" w:rsidRPr="00823165" w:rsidRDefault="00830F8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 w:rsidR="00823165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>To listen to and respond to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;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 xml:space="preserve"> fiction texts</w:t>
                      </w:r>
                      <w:r w:rsidR="00823165">
                        <w:rPr>
                          <w:rFonts w:ascii="Comic Sans MS" w:hAnsi="Comic Sans MS"/>
                        </w:rPr>
                        <w:t xml:space="preserve"> focused around Katie Morag and the Isle of Struay.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</w:t>
                      </w:r>
                      <w:r w:rsidR="00823165">
                        <w:rPr>
                          <w:rFonts w:ascii="Comic Sans MS" w:hAnsi="Comic Sans MS"/>
                        </w:rPr>
                        <w:t xml:space="preserve">Use non- fiction books to research coastal birds found in the UK.                                                 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</w:t>
                      </w:r>
                      <w:r w:rsidR="00507818">
                        <w:rPr>
                          <w:rFonts w:ascii="Comic Sans MS" w:hAnsi="Comic Sans MS"/>
                        </w:rPr>
                        <w:t>Write a short narra</w:t>
                      </w:r>
                      <w:r w:rsidR="00823165">
                        <w:rPr>
                          <w:rFonts w:ascii="Comic Sans MS" w:hAnsi="Comic Sans MS"/>
                        </w:rPr>
                        <w:t xml:space="preserve">tive, linking simple sentences.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</w:t>
                      </w:r>
                      <w:r w:rsidR="00823165">
                        <w:rPr>
                          <w:rFonts w:ascii="Comic Sans MS" w:hAnsi="Comic Sans MS"/>
                        </w:rPr>
                        <w:t xml:space="preserve">Write </w:t>
                      </w:r>
                      <w:r w:rsidR="000807B0">
                        <w:rPr>
                          <w:rFonts w:ascii="Comic Sans MS" w:hAnsi="Comic Sans MS"/>
                        </w:rPr>
                        <w:t>i</w:t>
                      </w:r>
                      <w:r w:rsidR="00823165">
                        <w:rPr>
                          <w:rFonts w:ascii="Comic Sans MS" w:hAnsi="Comic Sans MS"/>
                        </w:rPr>
                        <w:t xml:space="preserve">nstructions about making </w:t>
                      </w:r>
                      <w:r w:rsidR="00823165" w:rsidRPr="00823165">
                        <w:rPr>
                          <w:rFonts w:ascii="Comic Sans MS" w:hAnsi="Comic Sans MS"/>
                        </w:rPr>
                        <w:t>“</w:t>
                      </w:r>
                      <w:r w:rsidR="00823165" w:rsidRPr="00823165">
                        <w:rPr>
                          <w:rFonts w:ascii="Comic Sans MS" w:hAnsi="Comic Sans MS" w:cs="Arial"/>
                        </w:rPr>
                        <w:t>porridgies”.</w:t>
                      </w:r>
                      <w:r w:rsidR="00823165">
                        <w:rPr>
                          <w:rFonts w:ascii="Comic Sans MS" w:hAnsi="Comic Sans MS" w:cs="Arial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2B31D58" w14:textId="77777777" w:rsidR="009F56C7" w:rsidRDefault="00B95C02" w:rsidP="00B95C02">
      <w:pPr>
        <w:tabs>
          <w:tab w:val="left" w:pos="6035"/>
        </w:tabs>
      </w:pPr>
      <w:r>
        <w:tab/>
      </w:r>
    </w:p>
    <w:p w14:paraId="1C799236" w14:textId="1B6E2150" w:rsidR="00B95C02" w:rsidRDefault="00D57B72" w:rsidP="00777E2E">
      <w:pPr>
        <w:tabs>
          <w:tab w:val="left" w:pos="10486"/>
          <w:tab w:val="left" w:pos="129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37E39D" wp14:editId="5D3EB16F">
                <wp:simplePos x="0" y="0"/>
                <wp:positionH relativeFrom="column">
                  <wp:posOffset>2800985</wp:posOffset>
                </wp:positionH>
                <wp:positionV relativeFrom="paragraph">
                  <wp:posOffset>1423035</wp:posOffset>
                </wp:positionV>
                <wp:extent cx="4812030" cy="1321435"/>
                <wp:effectExtent l="19050" t="1905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3ABC" w14:textId="75021CE5" w:rsidR="00D64DDE" w:rsidRDefault="00E945D2" w:rsidP="00D64DD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E47A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072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Why i</w:t>
                            </w:r>
                            <w:bookmarkStart w:id="0" w:name="_GoBack"/>
                            <w:bookmarkEnd w:id="0"/>
                            <w:r w:rsidR="00D64DDE" w:rsidRPr="00D64DD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s there no </w:t>
                            </w:r>
                          </w:p>
                          <w:p w14:paraId="727BEB3E" w14:textId="6C44F4AB" w:rsidR="00B95C02" w:rsidRPr="00D64DDE" w:rsidRDefault="00D64DDE" w:rsidP="00D64DD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64DD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place like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E39D" id="_x0000_s1029" type="#_x0000_t202" style="position:absolute;margin-left:220.55pt;margin-top:112.05pt;width:378.9pt;height:104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" strokeweight="2.75pt">
                <v:stroke linestyle="thinThin"/>
                <v:textbox>
                  <w:txbxContent>
                    <w:p w14:paraId="2C6B3ABC" w14:textId="75021CE5" w:rsidR="00D64DDE" w:rsidRDefault="00E945D2" w:rsidP="00D64DD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E47A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50727">
                        <w:rPr>
                          <w:rFonts w:ascii="Comic Sans MS" w:hAnsi="Comic Sans MS"/>
                          <w:sz w:val="36"/>
                          <w:szCs w:val="36"/>
                        </w:rPr>
                        <w:t>Why i</w:t>
                      </w:r>
                      <w:bookmarkStart w:id="1" w:name="_GoBack"/>
                      <w:bookmarkEnd w:id="1"/>
                      <w:r w:rsidR="00D64DDE" w:rsidRPr="00D64DD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s there no </w:t>
                      </w:r>
                    </w:p>
                    <w:p w14:paraId="727BEB3E" w14:textId="6C44F4AB" w:rsidR="00B95C02" w:rsidRPr="00D64DDE" w:rsidRDefault="00D64DDE" w:rsidP="00D64DD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64DDE">
                        <w:rPr>
                          <w:rFonts w:ascii="Comic Sans MS" w:hAnsi="Comic Sans MS"/>
                          <w:sz w:val="36"/>
                          <w:szCs w:val="36"/>
                        </w:rPr>
                        <w:t>place like home?</w:t>
                      </w:r>
                    </w:p>
                  </w:txbxContent>
                </v:textbox>
              </v:shape>
            </w:pict>
          </mc:Fallback>
        </mc:AlternateContent>
      </w:r>
      <w:r w:rsidR="009F56C7">
        <w:tab/>
      </w:r>
      <w:r w:rsidR="00777E2E">
        <w:tab/>
      </w:r>
    </w:p>
    <w:p w14:paraId="7EEAE1E7" w14:textId="690178F1" w:rsidR="00921D07" w:rsidRDefault="003D6896" w:rsidP="00B95C02">
      <w:pPr>
        <w:tabs>
          <w:tab w:val="left" w:pos="606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6C58B" wp14:editId="2D856E18">
                <wp:simplePos x="0" y="0"/>
                <wp:positionH relativeFrom="column">
                  <wp:posOffset>3550024</wp:posOffset>
                </wp:positionH>
                <wp:positionV relativeFrom="paragraph">
                  <wp:posOffset>2505075</wp:posOffset>
                </wp:positionV>
                <wp:extent cx="3603811" cy="2743200"/>
                <wp:effectExtent l="19050" t="19050" r="158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811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F1F9" w14:textId="437B5C92" w:rsidR="006D3E99" w:rsidRPr="00D64DDE" w:rsidRDefault="006D3E99" w:rsidP="006D3E99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D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Geography 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Where is home?</w:t>
                            </w:r>
                            <w:r w:rsidRPr="00D64DDE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  <w:r w:rsidR="00D64DDE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use simple fieldwork and observational skills to study the geography of the school and its grounds.  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aerial photographs and plans to recognise landmarks and features. Use world maps, atlases and globes to identify United Kingdom and it’s countries as well as other countries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which reflect our cultural diversity</w:t>
                            </w:r>
                            <w:r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                                                         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What can maps tell us?</w:t>
                            </w:r>
                            <w:r w:rsid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Devise a simple map and use and construct basic symbols in a key. Know the four directions on a compass.</w:t>
                            </w:r>
                            <w:r w:rsid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D64DDE" w:rsidRPr="00D64DD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How are places the same and different?            </w:t>
                            </w:r>
                            <w:r w:rsidR="00D64DD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D64D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Name and locate and identify characteristics of the four countries and capital cities of the United Kingdom.                                                              </w:t>
                            </w:r>
                          </w:p>
                          <w:p w14:paraId="665DC84E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6DA3313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E63877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1121E4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4E20FC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5458D0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C58B" id="_x0000_s1030" type="#_x0000_t202" style="position:absolute;margin-left:279.55pt;margin-top:197.25pt;width:283.7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" strokeweight="2.25pt">
                <v:textbox>
                  <w:txbxContent>
                    <w:p w14:paraId="7666F1F9" w14:textId="437B5C92" w:rsidR="006D3E99" w:rsidRPr="00D64DDE" w:rsidRDefault="006D3E99" w:rsidP="006D3E99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64D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Geography </w:t>
                      </w:r>
                      <w:r w:rsidR="00D64DDE" w:rsidRPr="00D64D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  <w:r w:rsidR="00D64DDE" w:rsidRPr="00D64DDE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</w:rPr>
                        <w:t>Where is home?</w:t>
                      </w:r>
                      <w:r w:rsidRPr="00D64DDE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  <w:r w:rsidR="00D64DDE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use simple fieldwork and observational skills to study the geography of the school and its grounds.  </w:t>
                      </w:r>
                      <w:r w:rsidR="00D64DDE"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</w:t>
                      </w:r>
                      <w:r w:rsid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aerial photographs and plans to recognise landmarks and features. Use world maps, atlases and globes to identify United Kingdom and it’s countries as well as other countries</w:t>
                      </w:r>
                      <w:r w:rsidR="00D64DDE"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which reflect our cultural diversity</w:t>
                      </w:r>
                      <w:r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                                                         </w:t>
                      </w:r>
                      <w:r w:rsidR="00D64DDE"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</w:t>
                      </w:r>
                      <w:r w:rsidR="00D64DDE" w:rsidRPr="00D64DD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What can maps tell us?</w:t>
                      </w:r>
                      <w:r w:rsid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64DDE"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>Devise a simple map and use and construct basic symbols in a key. Know the four directions on a compass.</w:t>
                      </w:r>
                      <w:r w:rsid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</w:t>
                      </w:r>
                      <w:r w:rsidR="00D64DDE" w:rsidRPr="00D64DD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How are places the same and different?            </w:t>
                      </w:r>
                      <w:r w:rsidR="00D64DD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D64D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Name and locate and identify characteristics of the four countries and capital cities of the United Kingdom.                                                              </w:t>
                      </w:r>
                    </w:p>
                    <w:p w14:paraId="665DC84E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6DA3313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BE63877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1121E4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4E20FC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5458D0" w14:textId="77777777" w:rsidR="002423D6" w:rsidRDefault="002423D6"/>
                  </w:txbxContent>
                </v:textbox>
              </v:shape>
            </w:pict>
          </mc:Fallback>
        </mc:AlternateContent>
      </w:r>
      <w:r w:rsidR="00E945D2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2DD4749" wp14:editId="2E04C10B">
            <wp:simplePos x="0" y="0"/>
            <wp:positionH relativeFrom="column">
              <wp:posOffset>6438900</wp:posOffset>
            </wp:positionH>
            <wp:positionV relativeFrom="paragraph">
              <wp:posOffset>1243965</wp:posOffset>
            </wp:positionV>
            <wp:extent cx="1102360" cy="1048385"/>
            <wp:effectExtent l="0" t="0" r="2540" b="0"/>
            <wp:wrapTopAndBottom/>
            <wp:docPr id="2" name="Picture 2" descr="Study in the British Is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y in the British Is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165">
        <w:rPr>
          <w:rFonts w:ascii="Arial" w:hAnsi="Arial" w:cs="Arial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689984" behindDoc="0" locked="0" layoutInCell="1" allowOverlap="1" wp14:anchorId="1B1F8065" wp14:editId="0A66AEC1">
            <wp:simplePos x="0" y="0"/>
            <wp:positionH relativeFrom="column">
              <wp:posOffset>2919095</wp:posOffset>
            </wp:positionH>
            <wp:positionV relativeFrom="paragraph">
              <wp:posOffset>1193800</wp:posOffset>
            </wp:positionV>
            <wp:extent cx="1098550" cy="1098550"/>
            <wp:effectExtent l="0" t="0" r="6350" b="6350"/>
            <wp:wrapTopAndBottom/>
            <wp:docPr id="1" name="Picture 1" descr="http://www.animationmagazine.net/images/articles/red_kite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tionmagazine.net/images/articles/red_kite_1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4206E" wp14:editId="50C49BB2">
                <wp:simplePos x="0" y="0"/>
                <wp:positionH relativeFrom="column">
                  <wp:posOffset>7838440</wp:posOffset>
                </wp:positionH>
                <wp:positionV relativeFrom="paragraph">
                  <wp:posOffset>1099185</wp:posOffset>
                </wp:positionV>
                <wp:extent cx="1711960" cy="2061210"/>
                <wp:effectExtent l="19050" t="19050" r="2159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4631" w14:textId="7CBEB603" w:rsidR="002423D6" w:rsidRPr="00EA4EC1" w:rsidRDefault="006D3E9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  <w:r w:rsidR="00D64DD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A4EC1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</w:t>
                            </w:r>
                            <w:r w:rsidR="00D64DDE" w:rsidRPr="00EA4EC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How do </w:t>
                            </w:r>
                            <w:r w:rsidR="00EA4EC1" w:rsidRPr="00EA4EC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animals adapt to live in different places?</w:t>
                            </w:r>
                            <w:r w:rsidR="00EA4E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EA4E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 able to identify coastal birds and how they are different to garden birds (focussed on last term).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206E" id="_x0000_s1031" type="#_x0000_t202" style="position:absolute;margin-left:617.2pt;margin-top:86.55pt;width:134.8pt;height:16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" strokeweight="2.25pt">
                <v:textbox>
                  <w:txbxContent>
                    <w:p w14:paraId="0B094631" w14:textId="7CBEB603" w:rsidR="002423D6" w:rsidRPr="00EA4EC1" w:rsidRDefault="006D3E9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Science</w:t>
                      </w:r>
                      <w:r w:rsidR="00D64DD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A4EC1">
                        <w:rPr>
                          <w:rFonts w:ascii="Comic Sans MS" w:hAnsi="Comic Sans MS"/>
                          <w:b/>
                        </w:rPr>
                        <w:t xml:space="preserve">                         </w:t>
                      </w:r>
                      <w:r w:rsidR="00D64DDE" w:rsidRPr="00EA4EC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How do </w:t>
                      </w:r>
                      <w:r w:rsidR="00EA4EC1" w:rsidRPr="00EA4EC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animals adapt to live in different places?</w:t>
                      </w:r>
                      <w:r w:rsidR="00EA4E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EA4E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 able to identify coastal birds and how they are different to garden birds (focussed on last term). </w:t>
                      </w:r>
                    </w:p>
                  </w:txbxContent>
                </v:textbox>
              </v:shape>
            </w:pict>
          </mc:Fallback>
        </mc:AlternateContent>
      </w:r>
      <w:r w:rsidR="00B95C02">
        <w:tab/>
      </w:r>
    </w:p>
    <w:p w14:paraId="583C68B5" w14:textId="6B00BEEB" w:rsidR="00D64DDE" w:rsidRPr="00D64DDE" w:rsidRDefault="00EA4EC1" w:rsidP="00D64D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4D523" wp14:editId="2609ABE6">
                <wp:simplePos x="0" y="0"/>
                <wp:positionH relativeFrom="column">
                  <wp:posOffset>21590</wp:posOffset>
                </wp:positionH>
                <wp:positionV relativeFrom="paragraph">
                  <wp:posOffset>31750</wp:posOffset>
                </wp:positionV>
                <wp:extent cx="2260600" cy="1778635"/>
                <wp:effectExtent l="19050" t="19050" r="254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24DB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Handwriting</w:t>
                            </w:r>
                          </w:p>
                          <w:p w14:paraId="092FAC5F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lower and upper case letter formation using letter families</w:t>
                            </w:r>
                            <w:r w:rsidR="006D3E99">
                              <w:rPr>
                                <w:rFonts w:ascii="Comic Sans MS" w:hAnsi="Comic Sans MS"/>
                              </w:rPr>
                              <w:t xml:space="preserve"> and introduce lead out flick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4F45E94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D523" id="_x0000_s1032" type="#_x0000_t202" style="position:absolute;margin-left:1.7pt;margin-top:2.5pt;width:178pt;height:1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" strokeweight="2.25pt">
                <v:textbox>
                  <w:txbxContent>
                    <w:p w14:paraId="274124DB" w14:textId="77777777"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Handwriting</w:t>
                      </w:r>
                    </w:p>
                    <w:p w14:paraId="092FAC5F" w14:textId="77777777"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lower and upper case letter formation using letter families</w:t>
                      </w:r>
                      <w:r w:rsidR="006D3E99">
                        <w:rPr>
                          <w:rFonts w:ascii="Comic Sans MS" w:hAnsi="Comic Sans MS"/>
                        </w:rPr>
                        <w:t xml:space="preserve"> and introduce lead out flick</w:t>
                      </w:r>
                      <w:r w:rsidRPr="00745E4B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4F45E94" w14:textId="77777777"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26CB804" w14:textId="6B9791F8" w:rsidR="00D64DDE" w:rsidRPr="00D64DDE" w:rsidRDefault="00D64DDE" w:rsidP="00D64DDE"/>
    <w:p w14:paraId="42412268" w14:textId="6CFACF92" w:rsidR="00D64DDE" w:rsidRPr="00D64DDE" w:rsidRDefault="006F0698" w:rsidP="00D64DDE">
      <w:pPr>
        <w:tabs>
          <w:tab w:val="left" w:pos="42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6E90DA" wp14:editId="361B409F">
                <wp:simplePos x="0" y="0"/>
                <wp:positionH relativeFrom="column">
                  <wp:posOffset>-439420</wp:posOffset>
                </wp:positionH>
                <wp:positionV relativeFrom="paragraph">
                  <wp:posOffset>1509395</wp:posOffset>
                </wp:positionV>
                <wp:extent cx="3840480" cy="2743200"/>
                <wp:effectExtent l="19050" t="1905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1A74" w14:textId="5C1F30A8" w:rsidR="00D64DDE" w:rsidRDefault="00CB1679" w:rsidP="00D64DDE"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</w:t>
                            </w:r>
                            <w:r w:rsidR="00FB631E" w:rsidRPr="00FB631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</w:t>
                            </w:r>
                          </w:p>
                          <w:p w14:paraId="77C1DAA2" w14:textId="53E7C423" w:rsidR="00CB1679" w:rsidRDefault="00CB1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90DA" id="_x0000_s1033" type="#_x0000_t202" style="position:absolute;margin-left:-34.6pt;margin-top:118.85pt;width:302.4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" strokeweight="2.25pt">
                <v:textbox>
                  <w:txbxContent>
                    <w:p w14:paraId="73D61A74" w14:textId="5C1F30A8" w:rsidR="00D64DDE" w:rsidRDefault="00CB1679" w:rsidP="00D64DDE">
                      <w:r w:rsidRPr="00745E4B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</w:t>
                      </w:r>
                      <w:r w:rsidR="00FB631E" w:rsidRPr="00FB631E">
                        <w:rPr>
                          <w:rFonts w:ascii="Comic Sans MS" w:hAnsi="Comic Sans MS"/>
                        </w:rPr>
                        <w:t>.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       </w:t>
                      </w:r>
                    </w:p>
                    <w:p w14:paraId="77C1DAA2" w14:textId="53E7C423" w:rsidR="00CB1679" w:rsidRDefault="00CB1679"/>
                  </w:txbxContent>
                </v:textbox>
              </v:shape>
            </w:pict>
          </mc:Fallback>
        </mc:AlternateContent>
      </w:r>
      <w:r w:rsidR="00D64DDE">
        <w:tab/>
      </w:r>
    </w:p>
    <w:p w14:paraId="28A90DFC" w14:textId="6CFA0AA6" w:rsidR="00D64DDE" w:rsidRPr="00D64DDE" w:rsidRDefault="006F0698" w:rsidP="00D64DDE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709737D" wp14:editId="4F7770D3">
            <wp:simplePos x="0" y="0"/>
            <wp:positionH relativeFrom="column">
              <wp:posOffset>-331470</wp:posOffset>
            </wp:positionH>
            <wp:positionV relativeFrom="paragraph">
              <wp:posOffset>241935</wp:posOffset>
            </wp:positionV>
            <wp:extent cx="373824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64" y="21405"/>
                <wp:lineTo x="21464" y="0"/>
                <wp:lineTo x="0" y="0"/>
              </wp:wrapPolygon>
            </wp:wrapThrough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C5050" w14:textId="39102116" w:rsidR="00D64DDE" w:rsidRPr="00D64DDE" w:rsidRDefault="00D64DDE" w:rsidP="00D64DDE"/>
    <w:p w14:paraId="5B97E09F" w14:textId="78899275" w:rsidR="00D64DDE" w:rsidRPr="00D64DDE" w:rsidRDefault="006F0698" w:rsidP="00D64D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5D85F" wp14:editId="6FA82BF2">
                <wp:simplePos x="0" y="0"/>
                <wp:positionH relativeFrom="column">
                  <wp:posOffset>3808730</wp:posOffset>
                </wp:positionH>
                <wp:positionV relativeFrom="paragraph">
                  <wp:posOffset>38735</wp:posOffset>
                </wp:positionV>
                <wp:extent cx="2245360" cy="2103120"/>
                <wp:effectExtent l="19050" t="19050" r="2159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DCBA" w14:textId="08271D14" w:rsidR="00B95C02" w:rsidRPr="006D3E99" w:rsidRDefault="006D3E9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Art                                   </w:t>
                            </w:r>
                            <w:r w:rsidRPr="006D3E99">
                              <w:rPr>
                                <w:rFonts w:ascii="Comic Sans MS" w:hAnsi="Comic Sans MS"/>
                              </w:rPr>
                              <w:t xml:space="preserve">Explore </w:t>
                            </w:r>
                            <w:r w:rsidR="00D64DDE">
                              <w:rPr>
                                <w:rFonts w:ascii="Comic Sans MS" w:hAnsi="Comic Sans MS"/>
                              </w:rPr>
                              <w:t xml:space="preserve">pattern and shape by looking at </w:t>
                            </w:r>
                            <w:r w:rsidR="00EA4EC1">
                              <w:rPr>
                                <w:rFonts w:ascii="Comic Sans MS" w:hAnsi="Comic Sans MS"/>
                              </w:rPr>
                              <w:t xml:space="preserve">geometry of windows and tartan. </w:t>
                            </w: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</w:t>
                            </w:r>
                            <w:r w:rsidR="00B95C02" w:rsidRPr="006D3E99">
                              <w:rPr>
                                <w:rFonts w:ascii="Comic Sans MS" w:hAnsi="Comic Sans MS"/>
                                <w:b/>
                              </w:rPr>
                              <w:t>Design and Technology</w:t>
                            </w: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</w:t>
                            </w:r>
                            <w:r w:rsidR="006E47AA">
                              <w:rPr>
                                <w:rFonts w:ascii="Comic Sans MS" w:hAnsi="Comic Sans MS"/>
                              </w:rPr>
                              <w:t>Plan, make and evaluate baking</w:t>
                            </w:r>
                            <w:r w:rsidR="00B95C02" w:rsidRPr="006D3E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D3E99">
                              <w:rPr>
                                <w:rFonts w:ascii="Comic Sans MS" w:hAnsi="Comic Sans MS"/>
                              </w:rPr>
                              <w:t>“porridgies”</w:t>
                            </w:r>
                            <w:r w:rsidR="00EA4EC1">
                              <w:rPr>
                                <w:rFonts w:ascii="Comic Sans MS" w:hAnsi="Comic Sans MS"/>
                              </w:rPr>
                              <w:t xml:space="preserve"> (Scottish recipe).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D85F" id="_x0000_s1034" type="#_x0000_t202" style="position:absolute;margin-left:299.9pt;margin-top:3.05pt;width:176.8pt;height:16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4HKAIAAE0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" strokeweight="2.25pt">
                <v:textbox>
                  <w:txbxContent>
                    <w:p w14:paraId="4B8EDCBA" w14:textId="08271D14" w:rsidR="00B95C02" w:rsidRPr="006D3E99" w:rsidRDefault="006D3E9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D3E99">
                        <w:rPr>
                          <w:rFonts w:ascii="Comic Sans MS" w:hAnsi="Comic Sans MS"/>
                          <w:b/>
                        </w:rPr>
                        <w:t xml:space="preserve">Art                                   </w:t>
                      </w:r>
                      <w:r w:rsidRPr="006D3E99">
                        <w:rPr>
                          <w:rFonts w:ascii="Comic Sans MS" w:hAnsi="Comic Sans MS"/>
                        </w:rPr>
                        <w:t xml:space="preserve">Explore </w:t>
                      </w:r>
                      <w:r w:rsidR="00D64DDE">
                        <w:rPr>
                          <w:rFonts w:ascii="Comic Sans MS" w:hAnsi="Comic Sans MS"/>
                        </w:rPr>
                        <w:t xml:space="preserve">pattern and shape by looking at </w:t>
                      </w:r>
                      <w:r w:rsidR="00EA4EC1">
                        <w:rPr>
                          <w:rFonts w:ascii="Comic Sans MS" w:hAnsi="Comic Sans MS"/>
                        </w:rPr>
                        <w:t xml:space="preserve">geometry of windows and tartan. </w:t>
                      </w:r>
                      <w:r w:rsidRPr="006D3E99">
                        <w:rPr>
                          <w:rFonts w:ascii="Comic Sans MS" w:hAnsi="Comic Sans MS"/>
                          <w:b/>
                        </w:rPr>
                        <w:t xml:space="preserve">                               </w:t>
                      </w:r>
                      <w:r w:rsidR="00B95C02" w:rsidRPr="006D3E99">
                        <w:rPr>
                          <w:rFonts w:ascii="Comic Sans MS" w:hAnsi="Comic Sans MS"/>
                          <w:b/>
                        </w:rPr>
                        <w:t>Design and Technology</w:t>
                      </w:r>
                      <w:r w:rsidRPr="006D3E99">
                        <w:rPr>
                          <w:rFonts w:ascii="Comic Sans MS" w:hAnsi="Comic Sans MS"/>
                          <w:b/>
                        </w:rPr>
                        <w:t xml:space="preserve">                </w:t>
                      </w:r>
                      <w:r w:rsidR="006E47AA">
                        <w:rPr>
                          <w:rFonts w:ascii="Comic Sans MS" w:hAnsi="Comic Sans MS"/>
                        </w:rPr>
                        <w:t>Plan, make and evaluate baking</w:t>
                      </w:r>
                      <w:r w:rsidR="00B95C02" w:rsidRPr="006D3E99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D3E99">
                        <w:rPr>
                          <w:rFonts w:ascii="Comic Sans MS" w:hAnsi="Comic Sans MS"/>
                        </w:rPr>
                        <w:t>“porridgies”</w:t>
                      </w:r>
                      <w:r w:rsidR="00EA4EC1">
                        <w:rPr>
                          <w:rFonts w:ascii="Comic Sans MS" w:hAnsi="Comic Sans MS"/>
                        </w:rPr>
                        <w:t xml:space="preserve"> (Scottish recipe).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DDE" w:rsidRPr="00D64DDE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0C7B" w14:textId="77777777" w:rsidR="00EF2628" w:rsidRDefault="00EF2628" w:rsidP="00745E4B">
      <w:pPr>
        <w:spacing w:after="0" w:line="240" w:lineRule="auto"/>
      </w:pPr>
      <w:r>
        <w:separator/>
      </w:r>
    </w:p>
  </w:endnote>
  <w:endnote w:type="continuationSeparator" w:id="0">
    <w:p w14:paraId="3B422F9B" w14:textId="77777777" w:rsidR="00EF2628" w:rsidRDefault="00EF2628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575C" w14:textId="77777777" w:rsidR="00EF2628" w:rsidRDefault="00EF2628" w:rsidP="00745E4B">
      <w:pPr>
        <w:spacing w:after="0" w:line="240" w:lineRule="auto"/>
      </w:pPr>
      <w:r>
        <w:separator/>
      </w:r>
    </w:p>
  </w:footnote>
  <w:footnote w:type="continuationSeparator" w:id="0">
    <w:p w14:paraId="00D91FA2" w14:textId="77777777" w:rsidR="00EF2628" w:rsidRDefault="00EF2628" w:rsidP="0074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7"/>
    <w:rsid w:val="000807B0"/>
    <w:rsid w:val="002423D6"/>
    <w:rsid w:val="002F4CFB"/>
    <w:rsid w:val="003478BB"/>
    <w:rsid w:val="003C1CD4"/>
    <w:rsid w:val="003D6896"/>
    <w:rsid w:val="00507818"/>
    <w:rsid w:val="005702A8"/>
    <w:rsid w:val="005B5EBB"/>
    <w:rsid w:val="005E1604"/>
    <w:rsid w:val="005F274C"/>
    <w:rsid w:val="006057DF"/>
    <w:rsid w:val="006D1721"/>
    <w:rsid w:val="006D3E99"/>
    <w:rsid w:val="006E47AA"/>
    <w:rsid w:val="006F0698"/>
    <w:rsid w:val="0073478B"/>
    <w:rsid w:val="00745E4B"/>
    <w:rsid w:val="00777E2E"/>
    <w:rsid w:val="00823165"/>
    <w:rsid w:val="00830F87"/>
    <w:rsid w:val="008803D3"/>
    <w:rsid w:val="00921D07"/>
    <w:rsid w:val="009608FD"/>
    <w:rsid w:val="00975AFA"/>
    <w:rsid w:val="009F56C7"/>
    <w:rsid w:val="00AA4264"/>
    <w:rsid w:val="00B95C02"/>
    <w:rsid w:val="00BD2D17"/>
    <w:rsid w:val="00C50727"/>
    <w:rsid w:val="00CB1679"/>
    <w:rsid w:val="00D07BA2"/>
    <w:rsid w:val="00D50FBB"/>
    <w:rsid w:val="00D57B72"/>
    <w:rsid w:val="00D64DDE"/>
    <w:rsid w:val="00D81EA5"/>
    <w:rsid w:val="00E945D2"/>
    <w:rsid w:val="00EA4EC1"/>
    <w:rsid w:val="00EE7D99"/>
    <w:rsid w:val="00EF262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AE0A"/>
  <w15:docId w15:val="{44EB3B65-77F2-49C8-A1E2-F765ED9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Authorised User</cp:lastModifiedBy>
  <cp:revision>5</cp:revision>
  <cp:lastPrinted>2023-01-27T14:36:00Z</cp:lastPrinted>
  <dcterms:created xsi:type="dcterms:W3CDTF">2023-01-26T18:58:00Z</dcterms:created>
  <dcterms:modified xsi:type="dcterms:W3CDTF">2023-03-09T16:29:00Z</dcterms:modified>
</cp:coreProperties>
</file>