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478"/>
        <w:gridCol w:w="6865"/>
      </w:tblGrid>
      <w:tr w:rsidR="00580D12" w:rsidRPr="00580D12" w:rsidTr="00580D12">
        <w:trPr>
          <w:trHeight w:val="282"/>
        </w:trPr>
        <w:tc>
          <w:tcPr>
            <w:tcW w:w="10343" w:type="dxa"/>
            <w:gridSpan w:val="2"/>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bottom"/>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0"/>
                <w:szCs w:val="20"/>
                <w:lang w:eastAsia="en-GB"/>
              </w:rPr>
              <w:t xml:space="preserve">Establishment name: Weymouth Outdoor Education Centre  </w:t>
            </w:r>
          </w:p>
        </w:tc>
      </w:tr>
      <w:tr w:rsidR="00580D12" w:rsidRPr="00580D12" w:rsidTr="00580D12">
        <w:trPr>
          <w:trHeight w:val="300"/>
        </w:trPr>
        <w:tc>
          <w:tcPr>
            <w:tcW w:w="10343" w:type="dxa"/>
            <w:gridSpan w:val="2"/>
            <w:tcBorders>
              <w:top w:val="single" w:sz="4" w:space="0" w:color="auto"/>
              <w:left w:val="single" w:sz="4" w:space="0" w:color="000000"/>
              <w:bottom w:val="single" w:sz="4" w:space="0" w:color="auto"/>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PARENTAL CONSENT FORM (for children and young people under the age of 18)</w:t>
            </w:r>
          </w:p>
        </w:tc>
      </w:tr>
      <w:tr w:rsidR="00580D12" w:rsidRPr="00580D12" w:rsidTr="00580D12">
        <w:trPr>
          <w:trHeight w:val="80"/>
        </w:trPr>
        <w:tc>
          <w:tcPr>
            <w:tcW w:w="10343"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The purpose of this form is to obtain your consent for your son/daughter to take part in the proposed event. </w:t>
            </w:r>
          </w:p>
        </w:tc>
      </w:tr>
      <w:tr w:rsidR="00580D12" w:rsidRPr="00580D12" w:rsidTr="00580D12">
        <w:trPr>
          <w:trHeight w:val="315"/>
        </w:trPr>
        <w:tc>
          <w:tcPr>
            <w:tcW w:w="10343" w:type="dxa"/>
            <w:gridSpan w:val="2"/>
            <w:tcBorders>
              <w:top w:val="single" w:sz="4" w:space="0" w:color="auto"/>
              <w:left w:val="single" w:sz="4" w:space="0" w:color="000000"/>
              <w:bottom w:val="single" w:sz="4" w:space="0" w:color="auto"/>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DATA PROTECTION </w:t>
            </w:r>
          </w:p>
        </w:tc>
      </w:tr>
      <w:tr w:rsidR="00580D12" w:rsidRPr="00580D12" w:rsidTr="00580D12">
        <w:trPr>
          <w:trHeight w:val="1242"/>
        </w:trPr>
        <w:tc>
          <w:tcPr>
            <w:tcW w:w="10343"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We store, use and manage your data and information whether on paper or electronically, in a secure way. Information will only be shared with relevant third parties to ensure client safety during your visit, for example the emergency services. We will keep your information for as long as required in order to fulfil our duties.</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 xml:space="preserve">Our Data Protection Officer (DPO) makes sure we protect your information; that we respect your rights and follow the law. If you have any concerns or questions about how we take care of your personal information please contact the DPO by email at </w:t>
            </w:r>
            <w:hyperlink r:id="rId4" w:history="1">
              <w:r w:rsidRPr="00580D12">
                <w:rPr>
                  <w:rFonts w:ascii="Arial" w:eastAsia="Times New Roman" w:hAnsi="Arial" w:cs="Arial"/>
                  <w:color w:val="0000FF"/>
                  <w:sz w:val="20"/>
                  <w:szCs w:val="20"/>
                  <w:u w:val="single"/>
                  <w:lang w:eastAsia="en-GB"/>
                </w:rPr>
                <w:t>data.protection@dorsetcouncil.gov.uk</w:t>
              </w:r>
            </w:hyperlink>
            <w:r w:rsidRPr="00580D12">
              <w:rPr>
                <w:rFonts w:ascii="Arial" w:eastAsia="Times New Roman" w:hAnsi="Arial" w:cs="Arial"/>
                <w:color w:val="000000"/>
                <w:sz w:val="20"/>
                <w:szCs w:val="20"/>
                <w:lang w:eastAsia="en-GB"/>
              </w:rPr>
              <w:t xml:space="preserve"> or phone 01305 225175.</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300"/>
        </w:trPr>
        <w:tc>
          <w:tcPr>
            <w:tcW w:w="10343" w:type="dxa"/>
            <w:gridSpan w:val="2"/>
            <w:tcBorders>
              <w:top w:val="single" w:sz="4" w:space="0" w:color="auto"/>
              <w:left w:val="single" w:sz="4" w:space="0" w:color="000000"/>
              <w:bottom w:val="single" w:sz="4" w:space="0" w:color="auto"/>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DETAILS OF PROPOSED EVENT</w:t>
            </w:r>
          </w:p>
        </w:tc>
      </w:tr>
      <w:tr w:rsidR="00580D12" w:rsidRPr="00580D12" w:rsidTr="00580D12">
        <w:trPr>
          <w:trHeight w:val="458"/>
        </w:trPr>
        <w:tc>
          <w:tcPr>
            <w:tcW w:w="10343" w:type="dxa"/>
            <w:gridSpan w:val="2"/>
            <w:vMerge w:val="restart"/>
            <w:tcBorders>
              <w:top w:val="single" w:sz="4" w:space="0" w:color="auto"/>
              <w:left w:val="single" w:sz="4" w:space="0" w:color="000000"/>
              <w:right w:val="single" w:sz="4" w:space="0" w:color="auto"/>
            </w:tcBorders>
            <w:tcMar>
              <w:top w:w="0" w:type="dxa"/>
              <w:left w:w="115" w:type="dxa"/>
              <w:bottom w:w="0" w:type="dxa"/>
              <w:right w:w="115" w:type="dxa"/>
            </w:tcMar>
            <w:hideMark/>
          </w:tcPr>
          <w:p w:rsid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Event:</w:t>
            </w:r>
            <w:r>
              <w:rPr>
                <w:rFonts w:ascii="Arial" w:eastAsia="Times New Roman" w:hAnsi="Arial" w:cs="Arial"/>
                <w:b/>
                <w:bCs/>
                <w:color w:val="000000"/>
                <w:sz w:val="20"/>
                <w:szCs w:val="20"/>
                <w:lang w:eastAsia="en-GB"/>
              </w:rPr>
              <w:t xml:space="preserve"> Year 3 school trip to Weymouth Outdoor Education Centre 15.6.22</w:t>
            </w:r>
          </w:p>
          <w:p w:rsidR="00580D12" w:rsidRDefault="00580D12" w:rsidP="00580D12">
            <w:pPr>
              <w:rPr>
                <w:rFonts w:ascii="Times New Roman" w:eastAsia="Times New Roman" w:hAnsi="Times New Roman" w:cs="Times New Roman"/>
                <w:sz w:val="24"/>
                <w:szCs w:val="24"/>
                <w:lang w:eastAsia="en-GB"/>
              </w:rPr>
            </w:pPr>
          </w:p>
          <w:p w:rsidR="00580D12" w:rsidRPr="00580D12" w:rsidRDefault="00580D12" w:rsidP="00580D12">
            <w:pPr>
              <w:tabs>
                <w:tab w:val="left" w:pos="4275"/>
              </w:tabs>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tc>
      </w:tr>
      <w:tr w:rsidR="00580D12" w:rsidRPr="00580D12" w:rsidTr="00580D12">
        <w:trPr>
          <w:trHeight w:val="450"/>
        </w:trPr>
        <w:tc>
          <w:tcPr>
            <w:tcW w:w="10343" w:type="dxa"/>
            <w:gridSpan w:val="2"/>
            <w:vMerge/>
            <w:tcBorders>
              <w:left w:val="single" w:sz="4" w:space="0" w:color="000000"/>
              <w:right w:val="single" w:sz="4" w:space="0" w:color="auto"/>
            </w:tcBorders>
            <w:vAlign w:val="cente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450"/>
        </w:trPr>
        <w:tc>
          <w:tcPr>
            <w:tcW w:w="10343" w:type="dxa"/>
            <w:gridSpan w:val="2"/>
            <w:vMerge/>
            <w:tcBorders>
              <w:left w:val="single" w:sz="4" w:space="0" w:color="000000"/>
              <w:bottom w:val="single" w:sz="4" w:space="0" w:color="auto"/>
              <w:right w:val="single" w:sz="4" w:space="0" w:color="auto"/>
            </w:tcBorders>
            <w:vAlign w:val="cente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285"/>
        </w:trPr>
        <w:tc>
          <w:tcPr>
            <w:tcW w:w="10343" w:type="dxa"/>
            <w:gridSpan w:val="2"/>
            <w:vMerge w:val="restart"/>
            <w:tcBorders>
              <w:top w:val="single" w:sz="4" w:space="0" w:color="auto"/>
              <w:left w:val="single" w:sz="4" w:space="0" w:color="000000"/>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Any additional information: </w:t>
            </w:r>
          </w:p>
        </w:tc>
      </w:tr>
      <w:tr w:rsidR="00580D12" w:rsidRPr="00580D12" w:rsidTr="00580D12">
        <w:trPr>
          <w:trHeight w:val="450"/>
        </w:trPr>
        <w:tc>
          <w:tcPr>
            <w:tcW w:w="10343" w:type="dxa"/>
            <w:gridSpan w:val="2"/>
            <w:vMerge/>
            <w:tcBorders>
              <w:left w:val="single" w:sz="4" w:space="0" w:color="000000"/>
              <w:bottom w:val="single" w:sz="4" w:space="0" w:color="auto"/>
              <w:right w:val="single" w:sz="4" w:space="0" w:color="auto"/>
            </w:tcBorders>
            <w:vAlign w:val="cente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285"/>
        </w:trPr>
        <w:tc>
          <w:tcPr>
            <w:tcW w:w="10343" w:type="dxa"/>
            <w:gridSpan w:val="2"/>
            <w:tcBorders>
              <w:top w:val="single" w:sz="4" w:space="0" w:color="auto"/>
              <w:left w:val="single" w:sz="4" w:space="0" w:color="000000"/>
              <w:bottom w:val="single" w:sz="4" w:space="0" w:color="auto"/>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sz w:val="20"/>
                <w:szCs w:val="20"/>
                <w:lang w:eastAsia="en-GB"/>
              </w:rPr>
              <w:t>ACKNOWLEDGEMENT OF RISK</w:t>
            </w:r>
          </w:p>
        </w:tc>
      </w:tr>
      <w:tr w:rsidR="00580D12" w:rsidRPr="00580D12" w:rsidTr="00580D12">
        <w:trPr>
          <w:trHeight w:val="1309"/>
        </w:trPr>
        <w:tc>
          <w:tcPr>
            <w:tcW w:w="10343"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This event poses additional risks to those encountered during a normal day. We have assessed those risks and believe that the planning undertaken and systems agreed to control and manage the risks have reduced the chance of harm to an acceptable level.</w:t>
            </w:r>
            <w:r w:rsidRPr="00580D12">
              <w:rPr>
                <w:rFonts w:ascii="Arial" w:eastAsia="Times New Roman" w:hAnsi="Arial" w:cs="Arial"/>
                <w:color w:val="000000"/>
                <w:sz w:val="16"/>
                <w:szCs w:val="16"/>
                <w:lang w:eastAsia="en-GB"/>
              </w:rPr>
              <w:t xml:space="preserve">  </w:t>
            </w:r>
            <w:r w:rsidRPr="00580D12">
              <w:rPr>
                <w:rFonts w:ascii="Arial" w:eastAsia="Times New Roman" w:hAnsi="Arial" w:cs="Arial"/>
                <w:color w:val="000000"/>
                <w:sz w:val="20"/>
                <w:szCs w:val="20"/>
                <w:lang w:eastAsia="en-GB"/>
              </w:rPr>
              <w:t>To help with safety, all participants need to take responsibility for their own health and safety and to behave reasonably at all times during the event. They must take direction from any leader and follow all instructions or guidance given</w:t>
            </w:r>
            <w:r w:rsidRPr="00580D12">
              <w:rPr>
                <w:rFonts w:ascii="Arial" w:eastAsia="Times New Roman" w:hAnsi="Arial" w:cs="Arial"/>
                <w:color w:val="000000"/>
                <w:sz w:val="16"/>
                <w:szCs w:val="16"/>
                <w:lang w:eastAsia="en-GB"/>
              </w:rPr>
              <w:t>. </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Details of planning and risk assessment are available on request.</w:t>
            </w:r>
          </w:p>
        </w:tc>
      </w:tr>
      <w:tr w:rsidR="00580D12" w:rsidRPr="00580D12" w:rsidTr="00580D12">
        <w:trPr>
          <w:trHeight w:val="148"/>
        </w:trPr>
        <w:tc>
          <w:tcPr>
            <w:tcW w:w="10343" w:type="dxa"/>
            <w:gridSpan w:val="2"/>
            <w:tcBorders>
              <w:top w:val="single" w:sz="4" w:space="0" w:color="auto"/>
              <w:left w:val="single" w:sz="4" w:space="0" w:color="000000"/>
              <w:bottom w:val="single" w:sz="4" w:space="0" w:color="auto"/>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CHILD OR YOUNG PERSON’S DETAILS  </w:t>
            </w:r>
          </w:p>
        </w:tc>
      </w:tr>
      <w:tr w:rsidR="00580D12" w:rsidRPr="00580D12" w:rsidTr="00580D12">
        <w:trPr>
          <w:trHeight w:val="285"/>
        </w:trPr>
        <w:tc>
          <w:tcPr>
            <w:tcW w:w="10343"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 xml:space="preserve">Full name:      </w:t>
            </w:r>
            <w:bookmarkStart w:id="0" w:name="_GoBack"/>
            <w:bookmarkEnd w:id="0"/>
            <w:r w:rsidRPr="00580D12">
              <w:rPr>
                <w:rFonts w:ascii="Arial" w:eastAsia="Times New Roman" w:hAnsi="Arial" w:cs="Arial"/>
                <w:color w:val="000000"/>
                <w:sz w:val="20"/>
                <w:szCs w:val="20"/>
                <w:lang w:eastAsia="en-GB"/>
              </w:rPr>
              <w:t>                                                                                    Age:</w:t>
            </w:r>
          </w:p>
        </w:tc>
      </w:tr>
      <w:tr w:rsidR="00580D12" w:rsidRPr="00580D12" w:rsidTr="00580D12">
        <w:trPr>
          <w:trHeight w:val="285"/>
        </w:trPr>
        <w:tc>
          <w:tcPr>
            <w:tcW w:w="10343" w:type="dxa"/>
            <w:gridSpan w:val="2"/>
            <w:vMerge w:val="restart"/>
            <w:tcBorders>
              <w:top w:val="single" w:sz="4" w:space="0" w:color="auto"/>
              <w:left w:val="single" w:sz="4" w:space="0" w:color="000000"/>
              <w:right w:val="single" w:sz="4" w:space="0" w:color="auto"/>
            </w:tcBorders>
            <w:tcMar>
              <w:top w:w="0" w:type="dxa"/>
              <w:left w:w="115" w:type="dxa"/>
              <w:bottom w:w="0" w:type="dxa"/>
              <w:right w:w="115" w:type="dxa"/>
            </w:tcMar>
            <w:hideMark/>
          </w:tcPr>
          <w:p w:rsidR="00580D12" w:rsidRDefault="00580D12" w:rsidP="00580D12">
            <w:pPr>
              <w:spacing w:after="0" w:line="240" w:lineRule="auto"/>
              <w:rPr>
                <w:rFonts w:ascii="Arial" w:eastAsia="Times New Roman" w:hAnsi="Arial" w:cs="Arial"/>
                <w:color w:val="000000"/>
                <w:sz w:val="20"/>
                <w:szCs w:val="20"/>
                <w:lang w:eastAsia="en-GB"/>
              </w:rPr>
            </w:pPr>
            <w:r w:rsidRPr="00580D12">
              <w:rPr>
                <w:rFonts w:ascii="Arial" w:eastAsia="Times New Roman" w:hAnsi="Arial" w:cs="Arial"/>
                <w:color w:val="000000"/>
                <w:sz w:val="20"/>
                <w:szCs w:val="20"/>
                <w:lang w:eastAsia="en-GB"/>
              </w:rPr>
              <w:t>Home address:</w:t>
            </w: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Pr="00580D12" w:rsidRDefault="00032716"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450"/>
        </w:trPr>
        <w:tc>
          <w:tcPr>
            <w:tcW w:w="10343" w:type="dxa"/>
            <w:gridSpan w:val="2"/>
            <w:vMerge/>
            <w:tcBorders>
              <w:left w:val="single" w:sz="4" w:space="0" w:color="000000"/>
              <w:bottom w:val="single" w:sz="4" w:space="0" w:color="auto"/>
              <w:right w:val="single" w:sz="4" w:space="0" w:color="auto"/>
            </w:tcBorders>
            <w:vAlign w:val="cente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204"/>
        </w:trPr>
        <w:tc>
          <w:tcPr>
            <w:tcW w:w="10343" w:type="dxa"/>
            <w:gridSpan w:val="2"/>
            <w:tcBorders>
              <w:top w:val="single" w:sz="4" w:space="0" w:color="auto"/>
              <w:left w:val="single" w:sz="4" w:space="0" w:color="000000"/>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EMERGENCY CONTACT INFORMATION</w:t>
            </w:r>
          </w:p>
        </w:tc>
      </w:tr>
      <w:tr w:rsidR="00580D12" w:rsidRPr="00580D12" w:rsidTr="00580D12">
        <w:trPr>
          <w:trHeight w:val="285"/>
        </w:trPr>
        <w:tc>
          <w:tcPr>
            <w:tcW w:w="0" w:type="auto"/>
            <w:tcBorders>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In an emergency I can be contacted:</w:t>
            </w:r>
          </w:p>
          <w:p w:rsidR="00580D12" w:rsidRPr="00580D12" w:rsidRDefault="00580D12" w:rsidP="00580D12">
            <w:pPr>
              <w:spacing w:after="24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If unavailable contact:</w:t>
            </w:r>
          </w:p>
        </w:tc>
        <w:tc>
          <w:tcPr>
            <w:tcW w:w="68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Email:                                     Mobile:</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Home Tel:                               Work Tel:</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Email:                                     Mobile:</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Home Tel:                              Work Tel:</w:t>
            </w:r>
          </w:p>
        </w:tc>
      </w:tr>
      <w:tr w:rsidR="00580D12" w:rsidRPr="00580D12" w:rsidTr="00580D12">
        <w:trPr>
          <w:trHeight w:val="285"/>
        </w:trPr>
        <w:tc>
          <w:tcPr>
            <w:tcW w:w="0" w:type="auto"/>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Our family doctor is:</w:t>
            </w:r>
          </w:p>
        </w:tc>
        <w:tc>
          <w:tcPr>
            <w:tcW w:w="68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Name:                             </w:t>
            </w:r>
          </w:p>
        </w:tc>
      </w:tr>
      <w:tr w:rsidR="00580D12" w:rsidRPr="00580D12" w:rsidTr="00580D12">
        <w:trPr>
          <w:trHeight w:val="285"/>
        </w:trPr>
        <w:tc>
          <w:tcPr>
            <w:tcW w:w="0" w:type="auto"/>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Doctor’s telephone number: </w:t>
            </w:r>
          </w:p>
        </w:tc>
        <w:tc>
          <w:tcPr>
            <w:tcW w:w="684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 xml:space="preserve">                                               Surgery:</w:t>
            </w:r>
          </w:p>
        </w:tc>
      </w:tr>
      <w:tr w:rsidR="00580D12" w:rsidRPr="00580D12" w:rsidTr="00580D12">
        <w:trPr>
          <w:trHeight w:val="203"/>
        </w:trPr>
        <w:tc>
          <w:tcPr>
            <w:tcW w:w="10343" w:type="dxa"/>
            <w:gridSpan w:val="2"/>
            <w:tcBorders>
              <w:left w:val="single" w:sz="4" w:space="0" w:color="000000"/>
              <w:bottom w:val="single" w:sz="4" w:space="0" w:color="auto"/>
              <w:right w:val="single" w:sz="4" w:space="0" w:color="auto"/>
            </w:tcBorders>
            <w:shd w:val="clear" w:color="auto" w:fill="B3B3B3"/>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MEDICAL INFORMATION</w:t>
            </w:r>
          </w:p>
        </w:tc>
      </w:tr>
      <w:tr w:rsidR="00580D12" w:rsidRPr="00580D12" w:rsidTr="00580D12">
        <w:trPr>
          <w:trHeight w:val="990"/>
        </w:trPr>
        <w:tc>
          <w:tcPr>
            <w:tcW w:w="10343"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580D12" w:rsidRDefault="00580D12" w:rsidP="00580D12">
            <w:pPr>
              <w:spacing w:after="0" w:line="240" w:lineRule="auto"/>
              <w:rPr>
                <w:rFonts w:ascii="Arial" w:eastAsia="Times New Roman" w:hAnsi="Arial" w:cs="Arial"/>
                <w:color w:val="000000"/>
                <w:sz w:val="20"/>
                <w:szCs w:val="20"/>
                <w:lang w:eastAsia="en-GB"/>
              </w:rPr>
            </w:pPr>
            <w:r w:rsidRPr="00580D12">
              <w:rPr>
                <w:rFonts w:ascii="Arial" w:eastAsia="Times New Roman" w:hAnsi="Arial" w:cs="Arial"/>
                <w:color w:val="000000"/>
                <w:sz w:val="20"/>
                <w:szCs w:val="20"/>
                <w:lang w:eastAsia="en-GB"/>
              </w:rPr>
              <w:t>Please provide detail of all medical conditions and illnesses and any treatments required to maintain health. This information helps us to keep your child safe.</w:t>
            </w: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Default="00032716" w:rsidP="00580D12">
            <w:pPr>
              <w:spacing w:after="0" w:line="240" w:lineRule="auto"/>
              <w:rPr>
                <w:rFonts w:ascii="Arial" w:eastAsia="Times New Roman" w:hAnsi="Arial" w:cs="Arial"/>
                <w:color w:val="000000"/>
                <w:sz w:val="20"/>
                <w:szCs w:val="20"/>
                <w:lang w:eastAsia="en-GB"/>
              </w:rPr>
            </w:pPr>
          </w:p>
          <w:p w:rsidR="00032716" w:rsidRPr="00580D12" w:rsidRDefault="00032716"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pBdr>
                <w:top w:val="single" w:sz="4" w:space="1" w:color="auto"/>
                <w:bottom w:val="single" w:sz="4" w:space="1" w:color="auto"/>
              </w:pBdr>
              <w:shd w:val="clear" w:color="auto" w:fill="AEAAAA" w:themeFill="background2" w:themeFillShade="BF"/>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shd w:val="clear" w:color="auto" w:fill="C0C0C0"/>
                <w:lang w:eastAsia="en-GB"/>
              </w:rPr>
              <w:t xml:space="preserve">MARKETING &amp; </w:t>
            </w:r>
            <w:r w:rsidRPr="00580D12">
              <w:rPr>
                <w:rFonts w:ascii="Arial" w:eastAsia="Times New Roman" w:hAnsi="Arial" w:cs="Arial"/>
                <w:b/>
                <w:bCs/>
                <w:color w:val="000000"/>
                <w:sz w:val="20"/>
                <w:szCs w:val="20"/>
                <w:highlight w:val="darkGray"/>
                <w:shd w:val="clear" w:color="auto" w:fill="C0C0C0"/>
                <w:lang w:eastAsia="en-GB"/>
              </w:rPr>
              <w:t>PROMOTION</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I consent for my child to have their photograph taken for use solely by WOEC for marketing and promotion. Y / N</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tc>
      </w:tr>
      <w:tr w:rsidR="00580D12" w:rsidRPr="00580D12" w:rsidTr="00580D12">
        <w:trPr>
          <w:trHeight w:val="189"/>
        </w:trPr>
        <w:tc>
          <w:tcPr>
            <w:tcW w:w="10343" w:type="dxa"/>
            <w:gridSpan w:val="2"/>
            <w:tcBorders>
              <w:top w:val="single" w:sz="4" w:space="0" w:color="auto"/>
              <w:left w:val="single" w:sz="4" w:space="0" w:color="000000"/>
              <w:bottom w:val="single" w:sz="4" w:space="0" w:color="auto"/>
              <w:right w:val="single" w:sz="4" w:space="0" w:color="auto"/>
            </w:tcBorders>
            <w:shd w:val="clear" w:color="auto" w:fill="B3B3B3"/>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SWIMMING ABILITY FOR WATERSPORTS</w:t>
            </w:r>
            <w:r>
              <w:rPr>
                <w:rFonts w:ascii="Arial" w:eastAsia="Times New Roman" w:hAnsi="Arial" w:cs="Arial"/>
                <w:b/>
                <w:bCs/>
                <w:color w:val="000000"/>
                <w:sz w:val="20"/>
                <w:szCs w:val="20"/>
                <w:lang w:eastAsia="en-GB"/>
              </w:rPr>
              <w:t xml:space="preserve">- Not Necessary </w:t>
            </w:r>
          </w:p>
        </w:tc>
      </w:tr>
      <w:tr w:rsidR="00580D12" w:rsidRPr="00580D12" w:rsidTr="00580D12">
        <w:trPr>
          <w:trHeight w:val="128"/>
        </w:trPr>
        <w:tc>
          <w:tcPr>
            <w:tcW w:w="10343" w:type="dxa"/>
            <w:gridSpan w:val="2"/>
            <w:tcBorders>
              <w:left w:val="single" w:sz="4" w:space="0" w:color="000000"/>
              <w:bottom w:val="single" w:sz="4" w:space="0" w:color="auto"/>
              <w:right w:val="single" w:sz="4" w:space="0" w:color="auto"/>
            </w:tcBorders>
            <w:shd w:val="clear" w:color="auto" w:fill="C0C0C0"/>
            <w:tcMar>
              <w:top w:w="0" w:type="dxa"/>
              <w:left w:w="115" w:type="dxa"/>
              <w:bottom w:w="0" w:type="dxa"/>
              <w:right w:w="115" w:type="dxa"/>
            </w:tcMar>
            <w:hideMark/>
          </w:tcPr>
          <w:p w:rsidR="00580D12" w:rsidRPr="00580D12" w:rsidRDefault="00580D12" w:rsidP="00580D12">
            <w:pPr>
              <w:spacing w:after="0" w:line="240" w:lineRule="auto"/>
              <w:jc w:val="center"/>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CONSENT DECLARATION</w:t>
            </w:r>
          </w:p>
        </w:tc>
      </w:tr>
      <w:tr w:rsidR="00580D12" w:rsidRPr="00580D12" w:rsidTr="00580D12">
        <w:trPr>
          <w:trHeight w:val="407"/>
        </w:trPr>
        <w:tc>
          <w:tcPr>
            <w:tcW w:w="10343" w:type="dxa"/>
            <w:gridSpan w:val="2"/>
            <w:tcBorders>
              <w:top w:val="single" w:sz="4" w:space="0" w:color="auto"/>
              <w:left w:val="single" w:sz="4" w:space="0" w:color="000000"/>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lastRenderedPageBreak/>
              <w:t>I, being the parent/guardian of the child/young person named at the head of this form, have received full details of the event, am satisfied with the arrangements and give consent for him/her to take part in the proposed event.</w:t>
            </w:r>
          </w:p>
        </w:tc>
      </w:tr>
      <w:tr w:rsidR="00580D12" w:rsidRPr="00580D12" w:rsidTr="00580D12">
        <w:trPr>
          <w:trHeight w:val="647"/>
        </w:trPr>
        <w:tc>
          <w:tcPr>
            <w:tcW w:w="10343" w:type="dxa"/>
            <w:gridSpan w:val="2"/>
            <w:tcBorders>
              <w:left w:val="single" w:sz="4" w:space="0" w:color="000000"/>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I give consent for him/her to receive emergency medical treatment, including anaesthetic, as considered necessary by any medical doctor present, should the need arise. I have provided detail of all medical conditions and illnesses and any treatments required to maintain health. </w:t>
            </w:r>
          </w:p>
        </w:tc>
      </w:tr>
      <w:tr w:rsidR="00580D12" w:rsidRPr="00580D12" w:rsidTr="00580D12">
        <w:trPr>
          <w:trHeight w:val="531"/>
        </w:trPr>
        <w:tc>
          <w:tcPr>
            <w:tcW w:w="10343" w:type="dxa"/>
            <w:gridSpan w:val="2"/>
            <w:tcBorders>
              <w:left w:val="single" w:sz="4" w:space="0" w:color="000000"/>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color w:val="000000"/>
                <w:sz w:val="20"/>
                <w:szCs w:val="20"/>
                <w:lang w:eastAsia="en-GB"/>
              </w:rPr>
              <w:t>Any other information that may affect the safety of my child or any other persons, and/or the organisation of the event, has been provided to the organiser. </w:t>
            </w:r>
          </w:p>
        </w:tc>
      </w:tr>
      <w:tr w:rsidR="00580D12" w:rsidRPr="00580D12" w:rsidTr="00580D12">
        <w:trPr>
          <w:trHeight w:val="718"/>
        </w:trPr>
        <w:tc>
          <w:tcPr>
            <w:tcW w:w="0" w:type="auto"/>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Print Name:</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Signature: </w:t>
            </w:r>
          </w:p>
        </w:tc>
        <w:tc>
          <w:tcPr>
            <w:tcW w:w="6841"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hideMark/>
          </w:tcPr>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Relationship to child/young person:</w:t>
            </w:r>
          </w:p>
          <w:p w:rsidR="00580D12" w:rsidRPr="00580D12" w:rsidRDefault="00580D12" w:rsidP="00580D12">
            <w:pPr>
              <w:spacing w:after="0" w:line="240" w:lineRule="auto"/>
              <w:rPr>
                <w:rFonts w:ascii="Times New Roman" w:eastAsia="Times New Roman" w:hAnsi="Times New Roman" w:cs="Times New Roman"/>
                <w:sz w:val="24"/>
                <w:szCs w:val="24"/>
                <w:lang w:eastAsia="en-GB"/>
              </w:rPr>
            </w:pPr>
          </w:p>
          <w:p w:rsidR="00580D12" w:rsidRPr="00580D12" w:rsidRDefault="00580D12" w:rsidP="00580D12">
            <w:pPr>
              <w:spacing w:after="0" w:line="240" w:lineRule="auto"/>
              <w:rPr>
                <w:rFonts w:ascii="Times New Roman" w:eastAsia="Times New Roman" w:hAnsi="Times New Roman" w:cs="Times New Roman"/>
                <w:sz w:val="24"/>
                <w:szCs w:val="24"/>
                <w:lang w:eastAsia="en-GB"/>
              </w:rPr>
            </w:pPr>
            <w:r w:rsidRPr="00580D12">
              <w:rPr>
                <w:rFonts w:ascii="Arial" w:eastAsia="Times New Roman" w:hAnsi="Arial" w:cs="Arial"/>
                <w:b/>
                <w:bCs/>
                <w:color w:val="000000"/>
                <w:sz w:val="20"/>
                <w:szCs w:val="20"/>
                <w:lang w:eastAsia="en-GB"/>
              </w:rPr>
              <w:t>Date:</w:t>
            </w:r>
          </w:p>
        </w:tc>
      </w:tr>
    </w:tbl>
    <w:p w:rsidR="00C76A66" w:rsidRDefault="00C76A66" w:rsidP="00580D12"/>
    <w:sectPr w:rsidR="00C76A66" w:rsidSect="00580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12"/>
    <w:rsid w:val="00032716"/>
    <w:rsid w:val="004050FB"/>
    <w:rsid w:val="00580D12"/>
    <w:rsid w:val="00C76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A734"/>
  <w15:chartTrackingRefBased/>
  <w15:docId w15:val="{0C619AF2-D24F-4FC3-9882-A7240B93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80D12"/>
    <w:rPr>
      <w:color w:val="0000FF"/>
      <w:u w:val="single"/>
    </w:rPr>
  </w:style>
  <w:style w:type="paragraph" w:styleId="BalloonText">
    <w:name w:val="Balloon Text"/>
    <w:basedOn w:val="Normal"/>
    <w:link w:val="BalloonTextChar"/>
    <w:uiPriority w:val="99"/>
    <w:semiHidden/>
    <w:unhideWhenUsed/>
    <w:rsid w:val="0040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192">
      <w:bodyDiv w:val="1"/>
      <w:marLeft w:val="0"/>
      <w:marRight w:val="0"/>
      <w:marTop w:val="0"/>
      <w:marBottom w:val="0"/>
      <w:divBdr>
        <w:top w:val="none" w:sz="0" w:space="0" w:color="auto"/>
        <w:left w:val="none" w:sz="0" w:space="0" w:color="auto"/>
        <w:bottom w:val="none" w:sz="0" w:space="0" w:color="auto"/>
        <w:right w:val="none" w:sz="0" w:space="0" w:color="auto"/>
      </w:divBdr>
      <w:divsChild>
        <w:div w:id="1507132299">
          <w:marLeft w:val="-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protection@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3</cp:revision>
  <cp:lastPrinted>2022-04-26T12:57:00Z</cp:lastPrinted>
  <dcterms:created xsi:type="dcterms:W3CDTF">2022-04-26T12:58:00Z</dcterms:created>
  <dcterms:modified xsi:type="dcterms:W3CDTF">2022-04-26T13:13:00Z</dcterms:modified>
</cp:coreProperties>
</file>